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92424" w14:textId="0E47A71F" w:rsidR="00A460F4" w:rsidRDefault="00722335" w:rsidP="00733E76">
      <w:pPr>
        <w:pStyle w:val="Corpsdetexte3"/>
        <w:pBdr>
          <w:top w:val="single" w:sz="4" w:space="1" w:color="auto"/>
        </w:pBdr>
        <w:tabs>
          <w:tab w:val="left" w:pos="4678"/>
        </w:tabs>
        <w:ind w:left="4111" w:hanging="4111"/>
        <w:jc w:val="left"/>
        <w:rPr>
          <w:b/>
          <w:i/>
        </w:rPr>
      </w:pPr>
      <w:r w:rsidRPr="00722335">
        <w:rPr>
          <w:b/>
          <w:i/>
        </w:rPr>
        <w:t xml:space="preserve"> </w:t>
      </w:r>
      <w:r>
        <w:rPr>
          <w:b/>
          <w:i/>
        </w:rPr>
        <w:tab/>
      </w:r>
    </w:p>
    <w:p w14:paraId="3E0D801A" w14:textId="5FFC2451" w:rsidR="00FD3F86" w:rsidRPr="0094287D" w:rsidRDefault="00A450DC" w:rsidP="00E36139">
      <w:pPr>
        <w:ind w:right="70"/>
        <w:jc w:val="both"/>
        <w:rPr>
          <w:rFonts w:ascii="Arial" w:hAnsi="Arial" w:cs="Arial"/>
          <w:sz w:val="22"/>
          <w:szCs w:val="22"/>
        </w:rPr>
      </w:pPr>
      <w:r w:rsidRPr="0094287D">
        <w:rPr>
          <w:rFonts w:ascii="Arial" w:hAnsi="Arial" w:cs="Arial"/>
          <w:sz w:val="22"/>
          <w:szCs w:val="22"/>
        </w:rPr>
        <w:t xml:space="preserve">Nous soussignés, </w:t>
      </w:r>
      <w:r w:rsidRPr="0094287D">
        <w:rPr>
          <w:rFonts w:ascii="Arial" w:hAnsi="Arial" w:cs="Arial"/>
          <w:b/>
          <w:sz w:val="22"/>
          <w:szCs w:val="22"/>
        </w:rPr>
        <w:t>Alliance Internationale d’Assurances et de Commerce</w:t>
      </w:r>
      <w:r w:rsidRPr="0094287D">
        <w:rPr>
          <w:rFonts w:ascii="Arial" w:hAnsi="Arial" w:cs="Arial"/>
          <w:sz w:val="22"/>
          <w:szCs w:val="22"/>
        </w:rPr>
        <w:t xml:space="preserve">, société de courtage d’Assurances - 14 rue de Clichy 75009 Paris - certifions </w:t>
      </w:r>
      <w:r w:rsidRPr="00B414B1">
        <w:rPr>
          <w:rFonts w:ascii="Arial" w:hAnsi="Arial" w:cs="Arial"/>
          <w:b/>
          <w:bCs/>
          <w:sz w:val="22"/>
          <w:szCs w:val="22"/>
        </w:rPr>
        <w:t>que</w:t>
      </w:r>
      <w:r w:rsidR="004F68D4" w:rsidRPr="00B414B1">
        <w:rPr>
          <w:rFonts w:ascii="Arial" w:hAnsi="Arial" w:cs="Arial"/>
          <w:b/>
          <w:bCs/>
          <w:sz w:val="22"/>
          <w:szCs w:val="22"/>
        </w:rPr>
        <w:t xml:space="preserve"> </w:t>
      </w:r>
      <w:r w:rsidR="00BE3203" w:rsidRPr="00B414B1">
        <w:rPr>
          <w:rFonts w:ascii="Arial" w:hAnsi="Arial" w:cs="Arial"/>
          <w:b/>
          <w:bCs/>
          <w:sz w:val="22"/>
          <w:szCs w:val="22"/>
        </w:rPr>
        <w:t>La Fédération Française de HOCKEY</w:t>
      </w:r>
      <w:r w:rsidR="004739A7" w:rsidRPr="00B414B1">
        <w:rPr>
          <w:rFonts w:ascii="Arial" w:hAnsi="Arial" w:cs="Arial"/>
          <w:b/>
          <w:bCs/>
          <w:sz w:val="22"/>
          <w:szCs w:val="22"/>
        </w:rPr>
        <w:t xml:space="preserve"> </w:t>
      </w:r>
      <w:r w:rsidR="00BE3203" w:rsidRPr="00B414B1">
        <w:rPr>
          <w:rFonts w:ascii="Arial" w:hAnsi="Arial" w:cs="Arial"/>
          <w:b/>
          <w:bCs/>
          <w:sz w:val="22"/>
          <w:szCs w:val="22"/>
        </w:rPr>
        <w:t>(FFH)</w:t>
      </w:r>
      <w:r w:rsidR="00A460F4" w:rsidRPr="00B414B1">
        <w:rPr>
          <w:rFonts w:ascii="Arial" w:hAnsi="Arial" w:cs="Arial"/>
          <w:b/>
          <w:bCs/>
          <w:sz w:val="22"/>
          <w:szCs w:val="22"/>
        </w:rPr>
        <w:t xml:space="preserve"> </w:t>
      </w:r>
      <w:r w:rsidR="0084476A" w:rsidRPr="00B414B1">
        <w:rPr>
          <w:rFonts w:ascii="Arial" w:hAnsi="Arial" w:cs="Arial"/>
          <w:b/>
          <w:bCs/>
          <w:sz w:val="22"/>
          <w:szCs w:val="22"/>
        </w:rPr>
        <w:t>– 102/102bis, avenue Henri Barbusse 92700, Colombes</w:t>
      </w:r>
      <w:r w:rsidR="0084476A">
        <w:rPr>
          <w:rFonts w:ascii="Arial" w:hAnsi="Arial" w:cs="Arial"/>
          <w:sz w:val="22"/>
          <w:szCs w:val="22"/>
        </w:rPr>
        <w:t xml:space="preserve">, </w:t>
      </w:r>
      <w:r w:rsidR="001701A7" w:rsidRPr="0094287D">
        <w:rPr>
          <w:rFonts w:ascii="Arial" w:hAnsi="Arial" w:cs="Arial"/>
          <w:sz w:val="22"/>
          <w:szCs w:val="22"/>
        </w:rPr>
        <w:t>a</w:t>
      </w:r>
      <w:r w:rsidR="00B741A9" w:rsidRPr="0094287D">
        <w:rPr>
          <w:rFonts w:ascii="Arial" w:hAnsi="Arial" w:cs="Arial"/>
          <w:sz w:val="22"/>
          <w:szCs w:val="22"/>
        </w:rPr>
        <w:t xml:space="preserve"> </w:t>
      </w:r>
      <w:r w:rsidR="00A55051" w:rsidRPr="0094287D">
        <w:rPr>
          <w:rFonts w:ascii="Arial" w:hAnsi="Arial" w:cs="Arial"/>
          <w:sz w:val="22"/>
          <w:szCs w:val="22"/>
        </w:rPr>
        <w:t>sou</w:t>
      </w:r>
      <w:r w:rsidRPr="0094287D">
        <w:rPr>
          <w:rFonts w:ascii="Arial" w:hAnsi="Arial" w:cs="Arial"/>
          <w:sz w:val="22"/>
          <w:szCs w:val="22"/>
        </w:rPr>
        <w:t>scri</w:t>
      </w:r>
      <w:r w:rsidR="001701A7" w:rsidRPr="0094287D">
        <w:rPr>
          <w:rFonts w:ascii="Arial" w:hAnsi="Arial" w:cs="Arial"/>
          <w:sz w:val="22"/>
          <w:szCs w:val="22"/>
        </w:rPr>
        <w:t>t</w:t>
      </w:r>
      <w:r w:rsidR="00733E76">
        <w:rPr>
          <w:rFonts w:ascii="Arial" w:hAnsi="Arial" w:cs="Arial"/>
          <w:sz w:val="22"/>
          <w:szCs w:val="22"/>
        </w:rPr>
        <w:t xml:space="preserve">, tant pour son compte que pour celui des </w:t>
      </w:r>
      <w:r w:rsidR="00733E76" w:rsidRPr="00733E76">
        <w:rPr>
          <w:rFonts w:ascii="Arial" w:hAnsi="Arial" w:cs="Arial"/>
          <w:sz w:val="22"/>
          <w:szCs w:val="22"/>
        </w:rPr>
        <w:t xml:space="preserve">ligues Régionales, </w:t>
      </w:r>
      <w:r w:rsidR="00733E76">
        <w:rPr>
          <w:rFonts w:ascii="Arial" w:hAnsi="Arial" w:cs="Arial"/>
          <w:sz w:val="22"/>
          <w:szCs w:val="22"/>
        </w:rPr>
        <w:t>d</w:t>
      </w:r>
      <w:r w:rsidR="00733E76" w:rsidRPr="00733E76">
        <w:rPr>
          <w:rFonts w:ascii="Arial" w:hAnsi="Arial" w:cs="Arial"/>
          <w:sz w:val="22"/>
          <w:szCs w:val="22"/>
        </w:rPr>
        <w:t xml:space="preserve">es Comités Départementaux, </w:t>
      </w:r>
      <w:r w:rsidR="00733E76">
        <w:rPr>
          <w:rFonts w:ascii="Arial" w:hAnsi="Arial" w:cs="Arial"/>
          <w:sz w:val="22"/>
          <w:szCs w:val="22"/>
        </w:rPr>
        <w:t>d</w:t>
      </w:r>
      <w:r w:rsidR="00733E76" w:rsidRPr="00733E76">
        <w:rPr>
          <w:rFonts w:ascii="Arial" w:hAnsi="Arial" w:cs="Arial"/>
          <w:sz w:val="22"/>
          <w:szCs w:val="22"/>
        </w:rPr>
        <w:t xml:space="preserve">es clubs et organismes affiliés, membres de la Fédération Française de </w:t>
      </w:r>
      <w:r w:rsidR="00733E76">
        <w:rPr>
          <w:rFonts w:ascii="Arial" w:hAnsi="Arial" w:cs="Arial"/>
          <w:sz w:val="22"/>
          <w:szCs w:val="22"/>
        </w:rPr>
        <w:t>H</w:t>
      </w:r>
      <w:r w:rsidR="00733E76" w:rsidRPr="00733E76">
        <w:rPr>
          <w:rFonts w:ascii="Arial" w:hAnsi="Arial" w:cs="Arial"/>
          <w:sz w:val="22"/>
          <w:szCs w:val="22"/>
        </w:rPr>
        <w:t xml:space="preserve">ockey </w:t>
      </w:r>
      <w:r w:rsidR="00733E76">
        <w:rPr>
          <w:rFonts w:ascii="Arial" w:hAnsi="Arial" w:cs="Arial"/>
          <w:sz w:val="22"/>
          <w:szCs w:val="22"/>
        </w:rPr>
        <w:t>su</w:t>
      </w:r>
      <w:r w:rsidR="00733E76" w:rsidRPr="00733E76">
        <w:rPr>
          <w:rFonts w:ascii="Arial" w:hAnsi="Arial" w:cs="Arial"/>
          <w:sz w:val="22"/>
          <w:szCs w:val="22"/>
        </w:rPr>
        <w:t xml:space="preserve">r </w:t>
      </w:r>
      <w:r w:rsidR="00733E76">
        <w:rPr>
          <w:rFonts w:ascii="Arial" w:hAnsi="Arial" w:cs="Arial"/>
          <w:sz w:val="22"/>
          <w:szCs w:val="22"/>
        </w:rPr>
        <w:t>G</w:t>
      </w:r>
      <w:r w:rsidR="00733E76" w:rsidRPr="00733E76">
        <w:rPr>
          <w:rFonts w:ascii="Arial" w:hAnsi="Arial" w:cs="Arial"/>
          <w:sz w:val="22"/>
          <w:szCs w:val="22"/>
        </w:rPr>
        <w:t>azon</w:t>
      </w:r>
      <w:r w:rsidR="00733E76">
        <w:rPr>
          <w:rFonts w:ascii="Arial" w:hAnsi="Arial" w:cs="Arial"/>
          <w:sz w:val="22"/>
          <w:szCs w:val="22"/>
        </w:rPr>
        <w:t>,</w:t>
      </w:r>
      <w:r w:rsidR="00B2731B" w:rsidRPr="0094287D">
        <w:rPr>
          <w:rFonts w:ascii="Arial" w:hAnsi="Arial" w:cs="Arial"/>
          <w:sz w:val="22"/>
          <w:szCs w:val="22"/>
        </w:rPr>
        <w:t xml:space="preserve"> un contrat d’assurance</w:t>
      </w:r>
      <w:r w:rsidR="00B2731B" w:rsidRPr="0094287D">
        <w:rPr>
          <w:rFonts w:ascii="Arial" w:hAnsi="Arial" w:cs="Arial"/>
          <w:b/>
          <w:bCs/>
          <w:sz w:val="22"/>
          <w:szCs w:val="22"/>
        </w:rPr>
        <w:t xml:space="preserve"> </w:t>
      </w:r>
      <w:r w:rsidR="00B2731B" w:rsidRPr="0094287D">
        <w:rPr>
          <w:rFonts w:ascii="Arial" w:hAnsi="Arial" w:cs="Arial"/>
          <w:b/>
          <w:i/>
          <w:sz w:val="22"/>
          <w:szCs w:val="22"/>
        </w:rPr>
        <w:t xml:space="preserve">Responsabilité Civile </w:t>
      </w:r>
      <w:r w:rsidRPr="0094287D">
        <w:rPr>
          <w:rFonts w:ascii="Arial" w:hAnsi="Arial" w:cs="Arial"/>
          <w:sz w:val="22"/>
          <w:szCs w:val="22"/>
        </w:rPr>
        <w:t>auprès d</w:t>
      </w:r>
      <w:r w:rsidR="004739A7" w:rsidRPr="0094287D">
        <w:rPr>
          <w:rFonts w:ascii="Arial" w:hAnsi="Arial" w:cs="Arial"/>
          <w:sz w:val="22"/>
          <w:szCs w:val="22"/>
        </w:rPr>
        <w:t xml:space="preserve">e </w:t>
      </w:r>
      <w:r w:rsidR="00B2731B" w:rsidRPr="0094287D">
        <w:rPr>
          <w:rFonts w:ascii="Arial" w:hAnsi="Arial" w:cs="Arial"/>
          <w:sz w:val="22"/>
          <w:szCs w:val="22"/>
        </w:rPr>
        <w:t xml:space="preserve">la compagnie d’assurances </w:t>
      </w:r>
      <w:r w:rsidR="0084476A">
        <w:rPr>
          <w:rFonts w:ascii="Arial" w:hAnsi="Arial" w:cs="Arial"/>
          <w:sz w:val="22"/>
          <w:szCs w:val="22"/>
        </w:rPr>
        <w:t xml:space="preserve">MMA IARD </w:t>
      </w:r>
      <w:r w:rsidRPr="0094287D">
        <w:rPr>
          <w:rFonts w:ascii="Arial" w:hAnsi="Arial" w:cs="Arial"/>
          <w:sz w:val="22"/>
          <w:szCs w:val="22"/>
        </w:rPr>
        <w:t xml:space="preserve">sous le numéro </w:t>
      </w:r>
      <w:r w:rsidR="0084476A" w:rsidRPr="0084476A">
        <w:rPr>
          <w:rFonts w:ascii="Arial" w:hAnsi="Arial" w:cs="Arial"/>
          <w:b/>
          <w:bCs/>
          <w:sz w:val="22"/>
          <w:szCs w:val="22"/>
        </w:rPr>
        <w:t>127.114.739</w:t>
      </w:r>
      <w:r w:rsidR="002F68B0" w:rsidRPr="0094287D">
        <w:rPr>
          <w:rFonts w:ascii="Arial" w:hAnsi="Arial" w:cs="Arial"/>
          <w:b/>
          <w:sz w:val="22"/>
          <w:szCs w:val="22"/>
        </w:rPr>
        <w:t>.</w:t>
      </w:r>
    </w:p>
    <w:p w14:paraId="1C2D633F" w14:textId="77777777" w:rsidR="00733E76" w:rsidRPr="0094287D" w:rsidRDefault="00733E76" w:rsidP="00FD3F86">
      <w:pPr>
        <w:ind w:right="70"/>
        <w:jc w:val="both"/>
        <w:rPr>
          <w:rFonts w:ascii="Arial" w:hAnsi="Arial" w:cs="Arial"/>
          <w:sz w:val="22"/>
          <w:szCs w:val="22"/>
        </w:rPr>
      </w:pPr>
    </w:p>
    <w:p w14:paraId="751FD6AA" w14:textId="364A7E2E" w:rsidR="0084476A" w:rsidRDefault="00AA2395" w:rsidP="004739A7">
      <w:pPr>
        <w:ind w:right="70"/>
        <w:jc w:val="both"/>
        <w:rPr>
          <w:rFonts w:ascii="Arial" w:hAnsi="Arial" w:cs="Arial"/>
          <w:sz w:val="22"/>
          <w:szCs w:val="22"/>
        </w:rPr>
      </w:pPr>
      <w:r w:rsidRPr="0094287D">
        <w:rPr>
          <w:rFonts w:ascii="Arial" w:hAnsi="Arial" w:cs="Arial"/>
          <w:sz w:val="22"/>
          <w:szCs w:val="22"/>
        </w:rPr>
        <w:t>Le contrat</w:t>
      </w:r>
      <w:r w:rsidR="00B2731B" w:rsidRPr="0094287D">
        <w:rPr>
          <w:rFonts w:ascii="Arial" w:hAnsi="Arial" w:cs="Arial"/>
          <w:sz w:val="22"/>
          <w:szCs w:val="22"/>
        </w:rPr>
        <w:t>, conforme aux dispositions des articles L321-1 et suivants du code du sport,</w:t>
      </w:r>
      <w:r w:rsidRPr="0094287D">
        <w:rPr>
          <w:rFonts w:ascii="Arial" w:hAnsi="Arial" w:cs="Arial"/>
          <w:sz w:val="22"/>
          <w:szCs w:val="22"/>
        </w:rPr>
        <w:t xml:space="preserve"> a notamment vocation à garantir </w:t>
      </w:r>
      <w:r w:rsidR="004739A7" w:rsidRPr="0094287D">
        <w:rPr>
          <w:rFonts w:ascii="Arial" w:hAnsi="Arial" w:cs="Arial"/>
          <w:sz w:val="22"/>
          <w:szCs w:val="22"/>
        </w:rPr>
        <w:t xml:space="preserve">les conséquences pécuniaires de la Responsabilité Civile pouvant incomber </w:t>
      </w:r>
      <w:r w:rsidR="00B2731B" w:rsidRPr="0094287D">
        <w:rPr>
          <w:rFonts w:ascii="Arial" w:hAnsi="Arial" w:cs="Arial"/>
          <w:sz w:val="22"/>
          <w:szCs w:val="22"/>
        </w:rPr>
        <w:t>aux</w:t>
      </w:r>
      <w:r w:rsidR="004739A7" w:rsidRPr="0094287D">
        <w:rPr>
          <w:rFonts w:ascii="Arial" w:hAnsi="Arial" w:cs="Arial"/>
          <w:sz w:val="22"/>
          <w:szCs w:val="22"/>
        </w:rPr>
        <w:t xml:space="preserve"> </w:t>
      </w:r>
      <w:r w:rsidR="00E145FA" w:rsidRPr="0094287D">
        <w:rPr>
          <w:rFonts w:ascii="Arial" w:hAnsi="Arial" w:cs="Arial"/>
          <w:sz w:val="22"/>
          <w:szCs w:val="22"/>
        </w:rPr>
        <w:t>assurés</w:t>
      </w:r>
      <w:r w:rsidR="00C11837" w:rsidRPr="0094287D">
        <w:rPr>
          <w:rFonts w:ascii="Arial" w:hAnsi="Arial" w:cs="Arial"/>
          <w:sz w:val="22"/>
          <w:szCs w:val="22"/>
        </w:rPr>
        <w:t xml:space="preserve"> </w:t>
      </w:r>
      <w:r w:rsidR="004739A7" w:rsidRPr="0094287D">
        <w:rPr>
          <w:rFonts w:ascii="Arial" w:hAnsi="Arial" w:cs="Arial"/>
          <w:sz w:val="22"/>
          <w:szCs w:val="22"/>
        </w:rPr>
        <w:t xml:space="preserve">en raison des dommages causés aux tiers du fait de l’exercice de </w:t>
      </w:r>
      <w:r w:rsidR="00B2731B" w:rsidRPr="0094287D">
        <w:rPr>
          <w:rFonts w:ascii="Arial" w:hAnsi="Arial" w:cs="Arial"/>
          <w:sz w:val="22"/>
          <w:szCs w:val="22"/>
        </w:rPr>
        <w:t>leurs</w:t>
      </w:r>
      <w:r w:rsidR="00C11837" w:rsidRPr="0094287D">
        <w:rPr>
          <w:rFonts w:ascii="Arial" w:hAnsi="Arial" w:cs="Arial"/>
          <w:sz w:val="22"/>
          <w:szCs w:val="22"/>
        </w:rPr>
        <w:t xml:space="preserve"> activités</w:t>
      </w:r>
      <w:r w:rsidR="0084476A">
        <w:rPr>
          <w:rFonts w:ascii="Arial" w:hAnsi="Arial" w:cs="Arial"/>
          <w:sz w:val="22"/>
          <w:szCs w:val="22"/>
        </w:rPr>
        <w:t xml:space="preserve"> statutaires</w:t>
      </w:r>
      <w:r w:rsidR="00C11837" w:rsidRPr="0094287D">
        <w:rPr>
          <w:rFonts w:ascii="Arial" w:hAnsi="Arial" w:cs="Arial"/>
          <w:sz w:val="22"/>
          <w:szCs w:val="22"/>
        </w:rPr>
        <w:t>.</w:t>
      </w:r>
    </w:p>
    <w:p w14:paraId="272C4EF4" w14:textId="6BEA55F4" w:rsidR="00733E76" w:rsidRDefault="00733E76" w:rsidP="00733E76">
      <w:pPr>
        <w:jc w:val="both"/>
        <w:rPr>
          <w:rFonts w:ascii="Arial" w:hAnsi="Arial" w:cs="Arial"/>
          <w:bCs/>
          <w:color w:val="000000"/>
          <w:sz w:val="16"/>
          <w:szCs w:val="16"/>
        </w:rPr>
      </w:pPr>
    </w:p>
    <w:p w14:paraId="17F063C2" w14:textId="77777777" w:rsidR="00733E76" w:rsidRPr="005C5602" w:rsidRDefault="00733E76" w:rsidP="00733E76">
      <w:pPr>
        <w:jc w:val="both"/>
        <w:rPr>
          <w:rFonts w:ascii="Arial" w:hAnsi="Arial" w:cs="Arial"/>
          <w:bCs/>
          <w:color w:val="000000"/>
          <w:sz w:val="16"/>
          <w:szCs w:val="16"/>
        </w:rPr>
      </w:pPr>
    </w:p>
    <w:p w14:paraId="69DD9BB0" w14:textId="77777777" w:rsidR="00733E76" w:rsidRPr="004618D0" w:rsidRDefault="00733E76" w:rsidP="00733E76">
      <w:pPr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4618D0">
        <w:rPr>
          <w:rFonts w:ascii="Arial" w:hAnsi="Arial" w:cs="Arial"/>
          <w:bCs/>
          <w:color w:val="000000"/>
          <w:sz w:val="16"/>
          <w:szCs w:val="16"/>
        </w:rPr>
        <w:t xml:space="preserve">Tableaux de garanties  Responsabilités Civiles </w:t>
      </w:r>
    </w:p>
    <w:tbl>
      <w:tblPr>
        <w:tblW w:w="102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5949"/>
        <w:gridCol w:w="2269"/>
        <w:gridCol w:w="1982"/>
      </w:tblGrid>
      <w:tr w:rsidR="00733E76" w:rsidRPr="005C5602" w14:paraId="7E37F1FD" w14:textId="77777777" w:rsidTr="00F27E29">
        <w:trPr>
          <w:cantSplit/>
          <w:trHeight w:val="793"/>
          <w:jc w:val="center"/>
        </w:trPr>
        <w:tc>
          <w:tcPr>
            <w:tcW w:w="595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A9FDA" w14:textId="77777777" w:rsidR="00733E76" w:rsidRPr="005C5602" w:rsidRDefault="00733E76" w:rsidP="00F27E2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NATURE DES GARANTIES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36422" w14:textId="77777777" w:rsidR="00733E76" w:rsidRPr="005C5602" w:rsidRDefault="00733E76" w:rsidP="00F27E2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MONTANT DES GARANTIES</w:t>
            </w:r>
          </w:p>
          <w:p w14:paraId="3BE54298" w14:textId="77777777" w:rsidR="00733E76" w:rsidRPr="005C5602" w:rsidRDefault="00733E76" w:rsidP="00F27E2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PAR SINISTRE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389DAE" w14:textId="77777777" w:rsidR="00733E76" w:rsidRPr="005C5602" w:rsidRDefault="00733E76" w:rsidP="00F27E29">
            <w:pPr>
              <w:ind w:left="-142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MONTANT DES</w:t>
            </w:r>
          </w:p>
          <w:p w14:paraId="4805FB98" w14:textId="77777777" w:rsidR="00733E76" w:rsidRPr="005C5602" w:rsidRDefault="00733E76" w:rsidP="00F27E29">
            <w:pPr>
              <w:ind w:left="-142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FRANCHISES</w:t>
            </w:r>
          </w:p>
          <w:p w14:paraId="2891D8D3" w14:textId="77777777" w:rsidR="00733E76" w:rsidRPr="005C5602" w:rsidRDefault="00733E76" w:rsidP="00F27E29">
            <w:pPr>
              <w:ind w:left="-142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PAR SINISTRE</w:t>
            </w:r>
          </w:p>
        </w:tc>
      </w:tr>
      <w:tr w:rsidR="00733E76" w:rsidRPr="005C5602" w14:paraId="2D9FFEBA" w14:textId="77777777" w:rsidTr="00F27E29">
        <w:trPr>
          <w:gridBefore w:val="1"/>
          <w:wBefore w:w="8" w:type="dxa"/>
          <w:cantSplit/>
          <w:trHeight w:val="56"/>
          <w:jc w:val="center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34B60DC" w14:textId="77777777" w:rsidR="00733E76" w:rsidRPr="005C5602" w:rsidRDefault="00733E76" w:rsidP="00F27E29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CFABC4" w14:textId="77777777" w:rsidR="00733E76" w:rsidRPr="005C5602" w:rsidRDefault="00733E76" w:rsidP="00F27E29">
            <w:pPr>
              <w:tabs>
                <w:tab w:val="decimal" w:pos="1560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FD61DB" w14:textId="77777777" w:rsidR="00733E76" w:rsidRPr="005C5602" w:rsidRDefault="00733E76" w:rsidP="00F27E29">
            <w:pPr>
              <w:tabs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3D5FA7E1" w14:textId="77777777" w:rsidTr="00F27E29">
        <w:trPr>
          <w:gridBefore w:val="1"/>
          <w:wBefore w:w="8" w:type="dxa"/>
          <w:cantSplit/>
          <w:trHeight w:val="60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FBFC2F" w14:textId="77777777" w:rsidR="00733E76" w:rsidRPr="005C5602" w:rsidRDefault="00733E76" w:rsidP="00F27E29">
            <w:pPr>
              <w:ind w:left="70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  <w:u w:val="single"/>
              </w:rPr>
              <w:t>RESPONSABILITE CIVILE AVANT LIVRAISON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069660" w14:textId="77777777" w:rsidR="00733E76" w:rsidRPr="005C5602" w:rsidRDefault="00733E76" w:rsidP="00F27E29">
            <w:pPr>
              <w:tabs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C3D217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5C52969A" w14:textId="77777777" w:rsidTr="00F27E29">
        <w:trPr>
          <w:gridBefore w:val="1"/>
          <w:wBefore w:w="8" w:type="dxa"/>
          <w:cantSplit/>
          <w:trHeight w:val="60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B82F51" w14:textId="77777777" w:rsidR="00733E76" w:rsidRPr="005C5602" w:rsidRDefault="00733E76" w:rsidP="00F27E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FC0254" w14:textId="77777777" w:rsidR="00733E76" w:rsidRPr="005C5602" w:rsidRDefault="00733E76" w:rsidP="00F27E29">
            <w:pPr>
              <w:tabs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F22A6D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68E84228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686736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Tous dommages confondus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4C7795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15 000 000 EUR (2)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F94575C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4187D796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3EDB4A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Dont :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6F68CB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141573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3672E0B0" w14:textId="77777777" w:rsidTr="00F27E29">
        <w:trPr>
          <w:gridBefore w:val="1"/>
          <w:wBefore w:w="8" w:type="dxa"/>
          <w:cantSplit/>
          <w:trHeight w:val="284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66643F" w14:textId="77777777" w:rsidR="00733E76" w:rsidRPr="005C5602" w:rsidRDefault="00733E76" w:rsidP="00733E76">
            <w:pPr>
              <w:numPr>
                <w:ilvl w:val="0"/>
                <w:numId w:val="9"/>
              </w:numPr>
              <w:tabs>
                <w:tab w:val="left" w:pos="637"/>
                <w:tab w:val="right" w:leader="dot" w:pos="5740"/>
              </w:tabs>
              <w:ind w:left="637" w:hanging="142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 xml:space="preserve">Dommages corporels et immatériels consécutifs 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  <w:p w14:paraId="5A2074B1" w14:textId="77777777" w:rsidR="00733E76" w:rsidRPr="005C5602" w:rsidRDefault="00733E76" w:rsidP="00733E76">
            <w:pPr>
              <w:numPr>
                <w:ilvl w:val="0"/>
                <w:numId w:val="10"/>
              </w:numPr>
              <w:tabs>
                <w:tab w:val="left" w:pos="778"/>
                <w:tab w:val="right" w:leader="dot" w:pos="5740"/>
              </w:tabs>
              <w:ind w:left="920" w:hanging="283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 xml:space="preserve"> limités en cas de faute inexcusable à 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297FCC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15 000 000 EUR (2)</w:t>
            </w:r>
          </w:p>
          <w:p w14:paraId="15187241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3 500 000 EUR (1)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E3E37B" w14:textId="77777777" w:rsidR="00733E76" w:rsidRPr="005C5602" w:rsidRDefault="00733E76" w:rsidP="00F27E29">
            <w:pPr>
              <w:tabs>
                <w:tab w:val="left" w:pos="851"/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  <w:p w14:paraId="729AC48A" w14:textId="77777777" w:rsidR="00733E76" w:rsidRPr="005C5602" w:rsidRDefault="00733E76" w:rsidP="00F27E29">
            <w:pPr>
              <w:tabs>
                <w:tab w:val="left" w:pos="851"/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</w:tc>
      </w:tr>
      <w:tr w:rsidR="00733E76" w:rsidRPr="005C5602" w14:paraId="44697F12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2291D5" w14:textId="77777777" w:rsidR="00733E76" w:rsidRPr="005C5602" w:rsidRDefault="00733E76" w:rsidP="00F27E29">
            <w:pPr>
              <w:ind w:left="637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4186AC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D85CB5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6EDE713F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3C9DEC" w14:textId="77777777" w:rsidR="00733E76" w:rsidRPr="005C5602" w:rsidRDefault="00733E76" w:rsidP="00733E76">
            <w:pPr>
              <w:numPr>
                <w:ilvl w:val="0"/>
                <w:numId w:val="9"/>
              </w:numPr>
              <w:tabs>
                <w:tab w:val="left" w:pos="637"/>
                <w:tab w:val="right" w:leader="dot" w:pos="5740"/>
              </w:tabs>
              <w:ind w:left="637" w:hanging="142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 xml:space="preserve">Dommages matériels et immatériels consécutifs 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6832C0C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3 000 000 EUR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3D7C82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80 EUR</w:t>
            </w:r>
          </w:p>
        </w:tc>
      </w:tr>
      <w:tr w:rsidR="00733E76" w:rsidRPr="005C5602" w14:paraId="53D1F00F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B7EE9" w14:textId="77777777" w:rsidR="00733E76" w:rsidRPr="005C5602" w:rsidRDefault="00733E76" w:rsidP="00F27E29">
            <w:pPr>
              <w:tabs>
                <w:tab w:val="left" w:pos="778"/>
                <w:tab w:val="right" w:leader="dot" w:pos="574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30A8C1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C6D478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1C408CC2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F361F1" w14:textId="77777777" w:rsidR="00733E76" w:rsidRPr="005C5602" w:rsidRDefault="00733E76" w:rsidP="00733E76">
            <w:pPr>
              <w:numPr>
                <w:ilvl w:val="0"/>
                <w:numId w:val="9"/>
              </w:numPr>
              <w:tabs>
                <w:tab w:val="left" w:pos="637"/>
                <w:tab w:val="right" w:leader="dot" w:pos="5740"/>
              </w:tabs>
              <w:ind w:left="637" w:hanging="142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 xml:space="preserve">Dommages matériels en raison des vols 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012302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A8D001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7AAB221F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64B282" w14:textId="77777777" w:rsidR="00733E76" w:rsidRPr="005C5602" w:rsidRDefault="00733E76" w:rsidP="00733E76">
            <w:pPr>
              <w:numPr>
                <w:ilvl w:val="0"/>
                <w:numId w:val="10"/>
              </w:numPr>
              <w:tabs>
                <w:tab w:val="left" w:pos="778"/>
                <w:tab w:val="right" w:leader="dot" w:pos="5740"/>
              </w:tabs>
              <w:ind w:left="920" w:hanging="283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 xml:space="preserve"> Suite à vol des préposés 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2122BA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30  000 EUR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3E435E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</w:tc>
      </w:tr>
      <w:tr w:rsidR="00733E76" w:rsidRPr="005C5602" w14:paraId="6547F87B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48E937" w14:textId="77777777" w:rsidR="00733E76" w:rsidRPr="005C5602" w:rsidRDefault="00733E76" w:rsidP="00733E76">
            <w:pPr>
              <w:numPr>
                <w:ilvl w:val="0"/>
                <w:numId w:val="10"/>
              </w:numPr>
              <w:tabs>
                <w:tab w:val="left" w:pos="778"/>
                <w:tab w:val="right" w:leader="dot" w:pos="5740"/>
              </w:tabs>
              <w:ind w:left="920" w:hanging="283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 xml:space="preserve"> Suite à RC dépositaire (vestiaires) 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279077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150 000 EUR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DDE286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80 EUR</w:t>
            </w:r>
          </w:p>
        </w:tc>
      </w:tr>
      <w:tr w:rsidR="00733E76" w:rsidRPr="005C5602" w14:paraId="0C3CBD51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1483AB" w14:textId="77777777" w:rsidR="00733E76" w:rsidRPr="005C5602" w:rsidRDefault="00733E76" w:rsidP="00F27E29">
            <w:pPr>
              <w:tabs>
                <w:tab w:val="left" w:pos="778"/>
              </w:tabs>
              <w:ind w:left="92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BE9B2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1142CF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1B1D3F56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1379629" w14:textId="77777777" w:rsidR="00733E76" w:rsidRPr="005C5602" w:rsidRDefault="00733E76" w:rsidP="00733E76">
            <w:pPr>
              <w:numPr>
                <w:ilvl w:val="0"/>
                <w:numId w:val="9"/>
              </w:numPr>
              <w:tabs>
                <w:tab w:val="left" w:pos="637"/>
                <w:tab w:val="right" w:leader="dot" w:pos="5740"/>
              </w:tabs>
              <w:ind w:left="637" w:hanging="142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Atteintes à l’environnement accidentelle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884C2F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 xml:space="preserve">1 500 000 EUR 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DF5DC6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ind w:left="-32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750 EUR</w:t>
            </w:r>
          </w:p>
        </w:tc>
      </w:tr>
      <w:tr w:rsidR="00733E76" w:rsidRPr="005C5602" w14:paraId="6BA59284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1387E1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50A113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4023AE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ind w:left="-3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4A90F8AC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F2B6A8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Responsabilité civile médicale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5629AA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8 000 000 EUR</w:t>
            </w:r>
          </w:p>
          <w:p w14:paraId="27894869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10 000 000 EUR par année              d’assurance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AB9C1D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ind w:left="-32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1 500 EUR</w:t>
            </w:r>
          </w:p>
        </w:tc>
      </w:tr>
      <w:tr w:rsidR="00733E76" w:rsidRPr="005C5602" w14:paraId="5C99C597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A0CD28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EB35DF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7E8AA5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ind w:left="-3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6586B1E9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3E100B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Responsabilité de l’état et dommages causés au personnel de l’état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FA35D5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F0234B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ind w:left="-3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61D3F5C9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64244A" w14:textId="77777777" w:rsidR="00733E76" w:rsidRPr="005C5602" w:rsidRDefault="00733E76" w:rsidP="00733E76">
            <w:pPr>
              <w:numPr>
                <w:ilvl w:val="0"/>
                <w:numId w:val="10"/>
              </w:numPr>
              <w:tabs>
                <w:tab w:val="left" w:pos="778"/>
                <w:tab w:val="right" w:leader="dot" w:pos="5740"/>
              </w:tabs>
              <w:ind w:left="920" w:hanging="283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Dommages corporels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D11342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8 000 000 EUR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DCA5DE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ind w:left="-32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</w:tc>
      </w:tr>
      <w:tr w:rsidR="00733E76" w:rsidRPr="005C5602" w14:paraId="554FAF42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890C71" w14:textId="77777777" w:rsidR="00733E76" w:rsidRPr="005C5602" w:rsidRDefault="00733E76" w:rsidP="00733E76">
            <w:pPr>
              <w:numPr>
                <w:ilvl w:val="0"/>
                <w:numId w:val="10"/>
              </w:numPr>
              <w:tabs>
                <w:tab w:val="left" w:pos="778"/>
                <w:tab w:val="right" w:leader="dot" w:pos="5740"/>
              </w:tabs>
              <w:ind w:left="920" w:hanging="283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Dommages matériels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AF1E85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1 000 000 EUR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32BB7F" w14:textId="77777777" w:rsidR="00733E76" w:rsidRPr="005C5602" w:rsidRDefault="00733E76" w:rsidP="00F27E29">
            <w:pPr>
              <w:tabs>
                <w:tab w:val="left" w:pos="851"/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</w:tc>
      </w:tr>
      <w:tr w:rsidR="00733E76" w:rsidRPr="005C5602" w14:paraId="491ACC9F" w14:textId="77777777" w:rsidTr="00F27E29">
        <w:trPr>
          <w:gridBefore w:val="1"/>
          <w:wBefore w:w="8" w:type="dxa"/>
          <w:cantSplit/>
          <w:trHeight w:val="217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0352B0" w14:textId="77777777" w:rsidR="00733E76" w:rsidRPr="005C5602" w:rsidRDefault="00733E76" w:rsidP="00733E76">
            <w:pPr>
              <w:numPr>
                <w:ilvl w:val="0"/>
                <w:numId w:val="10"/>
              </w:numPr>
              <w:tabs>
                <w:tab w:val="left" w:pos="778"/>
                <w:tab w:val="right" w:leader="dot" w:pos="5740"/>
              </w:tabs>
              <w:ind w:left="920" w:hanging="283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Dommages causé au matériel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88105E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1 000 000 EUR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E8A551" w14:textId="77777777" w:rsidR="00733E76" w:rsidRPr="005C5602" w:rsidRDefault="00733E76" w:rsidP="00F27E29">
            <w:pPr>
              <w:tabs>
                <w:tab w:val="left" w:pos="958"/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</w:tc>
      </w:tr>
      <w:tr w:rsidR="00733E76" w:rsidRPr="005C5602" w14:paraId="4F947389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28D272" w14:textId="77777777" w:rsidR="00733E76" w:rsidRPr="005C5602" w:rsidRDefault="00733E76" w:rsidP="00F27E29">
            <w:pPr>
              <w:pStyle w:val="style"/>
              <w:tabs>
                <w:tab w:val="clear" w:pos="5245"/>
                <w:tab w:val="clear" w:pos="5586"/>
              </w:tabs>
              <w:ind w:left="0"/>
              <w:rPr>
                <w:rFonts w:ascii="Arial" w:hAnsi="Arial" w:cs="Arial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1E1B5B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0C57E4" w14:textId="77777777" w:rsidR="00733E76" w:rsidRPr="005C5602" w:rsidRDefault="00733E76" w:rsidP="00F27E29">
            <w:pPr>
              <w:tabs>
                <w:tab w:val="left" w:pos="958"/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0D276A6C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2120F8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 xml:space="preserve">Dommages immatériels non consécutifs </w:t>
            </w:r>
            <w:r w:rsidRPr="005C5602">
              <w:rPr>
                <w:rFonts w:ascii="Arial" w:hAnsi="Arial" w:cs="Arial"/>
                <w:b/>
                <w:sz w:val="16"/>
                <w:szCs w:val="16"/>
              </w:rPr>
              <w:tab/>
              <w:t>:</w:t>
            </w:r>
          </w:p>
          <w:p w14:paraId="4AFA8789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2E6A84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1 500 000 EUR (1)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B8F1F6" w14:textId="77777777" w:rsidR="00733E76" w:rsidRPr="005C5602" w:rsidRDefault="00733E76" w:rsidP="00F27E29">
            <w:pPr>
              <w:tabs>
                <w:tab w:val="left" w:pos="958"/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1 500 EUR</w:t>
            </w:r>
          </w:p>
        </w:tc>
      </w:tr>
      <w:tr w:rsidR="00733E76" w:rsidRPr="005C5602" w14:paraId="7AADAF5B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2A750C" w14:textId="77777777" w:rsidR="00733E76" w:rsidRPr="005C5602" w:rsidRDefault="00733E76" w:rsidP="00F27E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3D90F99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3829EF" w14:textId="77777777" w:rsidR="00733E76" w:rsidRPr="005C5602" w:rsidRDefault="00733E76" w:rsidP="00F27E29">
            <w:pPr>
              <w:tabs>
                <w:tab w:val="left" w:pos="958"/>
                <w:tab w:val="right" w:pos="5103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3FB9C5BD" w14:textId="77777777" w:rsidTr="00F27E29">
        <w:trPr>
          <w:gridBefore w:val="1"/>
          <w:wBefore w:w="8" w:type="dxa"/>
          <w:cantSplit/>
          <w:trHeight w:val="169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2D27DF" w14:textId="77777777" w:rsidR="00733E76" w:rsidRPr="005C5602" w:rsidRDefault="00733E76" w:rsidP="00F27E29">
            <w:pPr>
              <w:ind w:left="70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  <w:u w:val="single"/>
              </w:rPr>
              <w:t>RESPONSABILITE CIVILE APRES LIVRAISON / RESPONSABILITE CIVILE PROFESSIONNELLE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5F92EC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94136C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299D9FBB" w14:textId="77777777" w:rsidTr="00F27E29">
        <w:trPr>
          <w:gridBefore w:val="1"/>
          <w:wBefore w:w="8" w:type="dxa"/>
          <w:cantSplit/>
          <w:trHeight w:val="169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E3C3A4" w14:textId="77777777" w:rsidR="00733E76" w:rsidRPr="005C5602" w:rsidRDefault="00733E76" w:rsidP="00F27E2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D55E91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99C168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631E9C99" w14:textId="77777777" w:rsidTr="00F27E29">
        <w:trPr>
          <w:gridBefore w:val="1"/>
          <w:wBefore w:w="8" w:type="dxa"/>
          <w:cantSplit/>
          <w:trHeight w:val="74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058075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Tous dommages confondus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1DD2D6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2 000 000 EUR (1)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2E1669" w14:textId="77777777" w:rsidR="00733E76" w:rsidRPr="005C5602" w:rsidRDefault="00733E76" w:rsidP="00F27E29">
            <w:pPr>
              <w:tabs>
                <w:tab w:val="right" w:pos="5103"/>
                <w:tab w:val="left" w:leader="dot" w:pos="737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719642DD" w14:textId="77777777" w:rsidTr="00F27E29">
        <w:trPr>
          <w:gridBefore w:val="1"/>
          <w:wBefore w:w="8" w:type="dxa"/>
          <w:cantSplit/>
          <w:trHeight w:val="74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6A8D59" w14:textId="77777777" w:rsidR="00733E76" w:rsidRPr="005C5602" w:rsidRDefault="00733E76" w:rsidP="00F27E29">
            <w:pPr>
              <w:ind w:left="353"/>
              <w:rPr>
                <w:rFonts w:ascii="Arial" w:hAnsi="Arial" w:cs="Arial"/>
                <w:b/>
                <w:sz w:val="16"/>
                <w:szCs w:val="16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</w:rPr>
              <w:t>Dont :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BD5B29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5F06D6" w14:textId="77777777" w:rsidR="00733E76" w:rsidRPr="005C5602" w:rsidRDefault="00733E76" w:rsidP="00F27E29">
            <w:pPr>
              <w:tabs>
                <w:tab w:val="left" w:pos="284"/>
                <w:tab w:val="right" w:pos="5103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6E58BAF4" w14:textId="77777777" w:rsidTr="00F27E29">
        <w:trPr>
          <w:gridBefore w:val="1"/>
          <w:wBefore w:w="8" w:type="dxa"/>
          <w:cantSplit/>
          <w:trHeight w:val="207"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9013B2" w14:textId="77777777" w:rsidR="00733E76" w:rsidRPr="005C5602" w:rsidRDefault="00733E76" w:rsidP="00733E76">
            <w:pPr>
              <w:numPr>
                <w:ilvl w:val="0"/>
                <w:numId w:val="9"/>
              </w:numPr>
              <w:tabs>
                <w:tab w:val="left" w:pos="637"/>
                <w:tab w:val="right" w:leader="dot" w:pos="5740"/>
              </w:tabs>
              <w:ind w:left="637" w:hanging="142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 xml:space="preserve">Dommages matériels et immatériels confondus </w:t>
            </w:r>
            <w:r w:rsidRPr="005C5602"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504D6F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 xml:space="preserve">2 000 000 EUR 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B776E3" w14:textId="77777777" w:rsidR="00733E76" w:rsidRPr="005C5602" w:rsidRDefault="00733E76" w:rsidP="00F27E29">
            <w:pPr>
              <w:tabs>
                <w:tab w:val="left" w:pos="284"/>
                <w:tab w:val="right" w:pos="5103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</w:tc>
      </w:tr>
      <w:tr w:rsidR="00733E76" w:rsidRPr="005C5602" w14:paraId="73FA47BC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091056" w14:textId="77777777" w:rsidR="00733E76" w:rsidRPr="005C5602" w:rsidRDefault="00733E76" w:rsidP="00F27E2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C48A16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F23579" w14:textId="77777777" w:rsidR="00733E76" w:rsidRPr="005C5602" w:rsidRDefault="00733E76" w:rsidP="00F27E29">
            <w:pPr>
              <w:tabs>
                <w:tab w:val="right" w:pos="5103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3E76" w:rsidRPr="005C5602" w14:paraId="56E39336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bottom w:val="nil"/>
              <w:right w:val="single" w:sz="4" w:space="0" w:color="auto"/>
            </w:tcBorders>
          </w:tcPr>
          <w:p w14:paraId="639EDCF9" w14:textId="77777777" w:rsidR="00733E76" w:rsidRPr="005C5602" w:rsidRDefault="00733E76" w:rsidP="00F27E29">
            <w:pPr>
              <w:ind w:left="70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5C5602">
              <w:rPr>
                <w:rFonts w:ascii="Arial" w:hAnsi="Arial" w:cs="Arial"/>
                <w:b/>
                <w:sz w:val="16"/>
                <w:szCs w:val="16"/>
                <w:u w:val="single"/>
              </w:rPr>
              <w:t>ASSURANCE RECOURS ET DEFENSE PENALE SUITE A ACCIDENT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902907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ab/>
              <w:t>50 000 EUR</w:t>
            </w: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nil"/>
            </w:tcBorders>
          </w:tcPr>
          <w:p w14:paraId="1582D2F4" w14:textId="77777777" w:rsidR="00733E76" w:rsidRPr="005C5602" w:rsidRDefault="00733E76" w:rsidP="00F27E29">
            <w:pPr>
              <w:tabs>
                <w:tab w:val="right" w:pos="5103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602">
              <w:rPr>
                <w:rFonts w:ascii="Arial" w:hAnsi="Arial" w:cs="Arial"/>
                <w:sz w:val="16"/>
                <w:szCs w:val="16"/>
              </w:rPr>
              <w:t>NEANT</w:t>
            </w:r>
          </w:p>
        </w:tc>
      </w:tr>
      <w:tr w:rsidR="00733E76" w:rsidRPr="005C5602" w14:paraId="03C57C3B" w14:textId="77777777" w:rsidTr="00F27E29">
        <w:trPr>
          <w:gridBefore w:val="1"/>
          <w:wBefore w:w="8" w:type="dxa"/>
          <w:cantSplit/>
          <w:jc w:val="center"/>
        </w:trPr>
        <w:tc>
          <w:tcPr>
            <w:tcW w:w="5949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73935DC6" w14:textId="77777777" w:rsidR="00733E76" w:rsidRPr="005C5602" w:rsidRDefault="00733E76" w:rsidP="00F27E29">
            <w:pPr>
              <w:tabs>
                <w:tab w:val="left" w:leader="dot" w:pos="4820"/>
                <w:tab w:val="left" w:leader="dot" w:pos="5103"/>
              </w:tabs>
              <w:ind w:left="765" w:hanging="339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168FE" w14:textId="77777777" w:rsidR="00733E76" w:rsidRPr="005C5602" w:rsidRDefault="00733E76" w:rsidP="00F27E29">
            <w:pPr>
              <w:tabs>
                <w:tab w:val="decimal" w:pos="1208"/>
                <w:tab w:val="left" w:leader="dot" w:pos="73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3AA5C00D" w14:textId="77777777" w:rsidR="00733E76" w:rsidRPr="005C5602" w:rsidRDefault="00733E76" w:rsidP="00F27E29">
            <w:pPr>
              <w:tabs>
                <w:tab w:val="right" w:pos="5103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3B9E2D" w14:textId="77777777" w:rsidR="00733E76" w:rsidRPr="005C5602" w:rsidRDefault="00733E76" w:rsidP="00733E76">
      <w:pPr>
        <w:numPr>
          <w:ilvl w:val="0"/>
          <w:numId w:val="11"/>
        </w:numPr>
        <w:spacing w:before="20"/>
        <w:rPr>
          <w:rFonts w:ascii="Arial" w:hAnsi="Arial" w:cs="Arial"/>
          <w:sz w:val="16"/>
          <w:szCs w:val="16"/>
        </w:rPr>
      </w:pPr>
      <w:r w:rsidRPr="005C5602">
        <w:rPr>
          <w:rFonts w:ascii="Arial" w:hAnsi="Arial" w:cs="Arial"/>
          <w:sz w:val="16"/>
          <w:szCs w:val="16"/>
        </w:rPr>
        <w:t>Ce montant constitue un maximum pour l’ensemble des sinistres d’une même année d’assurance.</w:t>
      </w:r>
    </w:p>
    <w:p w14:paraId="6C300DC5" w14:textId="77777777" w:rsidR="00733E76" w:rsidRPr="0079354F" w:rsidRDefault="00733E76" w:rsidP="00733E76">
      <w:pPr>
        <w:pStyle w:val="Paragraphedeliste"/>
        <w:numPr>
          <w:ilvl w:val="0"/>
          <w:numId w:val="11"/>
        </w:numPr>
        <w:jc w:val="both"/>
        <w:rPr>
          <w:rFonts w:ascii="Arial" w:hAnsi="Arial" w:cs="Arial"/>
          <w:bCs/>
          <w:i/>
          <w:color w:val="000000"/>
          <w:sz w:val="16"/>
          <w:szCs w:val="16"/>
          <w:lang w:eastAsia="fr-FR"/>
        </w:rPr>
      </w:pPr>
      <w:r w:rsidRPr="0079354F">
        <w:rPr>
          <w:rFonts w:ascii="Arial" w:hAnsi="Arial" w:cs="Arial"/>
          <w:sz w:val="16"/>
          <w:szCs w:val="16"/>
        </w:rPr>
        <w:t>Les dommages corporels résultant de l’utilisation ou du déplacement d’un véhicule terrestre à moteur sont garanties sans limitation de somme</w:t>
      </w:r>
    </w:p>
    <w:p w14:paraId="2DFB69B0" w14:textId="7C2FD587" w:rsidR="00733E76" w:rsidRDefault="00733E76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521F83E5" w14:textId="77777777" w:rsidR="00733E76" w:rsidRDefault="00733E76" w:rsidP="00733E76">
      <w:pPr>
        <w:pBdr>
          <w:top w:val="single" w:sz="4" w:space="1" w:color="auto"/>
        </w:pBdr>
        <w:ind w:right="70"/>
        <w:jc w:val="both"/>
        <w:rPr>
          <w:rFonts w:ascii="Arial" w:hAnsi="Arial" w:cs="Arial"/>
          <w:sz w:val="22"/>
          <w:szCs w:val="22"/>
        </w:rPr>
      </w:pPr>
    </w:p>
    <w:p w14:paraId="561EA8BE" w14:textId="77777777" w:rsidR="00733E76" w:rsidRPr="0094287D" w:rsidRDefault="00733E76" w:rsidP="004739A7">
      <w:pPr>
        <w:ind w:right="70"/>
        <w:jc w:val="both"/>
        <w:rPr>
          <w:rFonts w:ascii="Arial" w:hAnsi="Arial" w:cs="Arial"/>
          <w:sz w:val="22"/>
          <w:szCs w:val="22"/>
        </w:rPr>
      </w:pPr>
    </w:p>
    <w:p w14:paraId="1D3B817B" w14:textId="77777777" w:rsidR="009953F7" w:rsidRPr="0094287D" w:rsidRDefault="009953F7" w:rsidP="004739A7">
      <w:pPr>
        <w:ind w:right="70"/>
        <w:jc w:val="both"/>
        <w:rPr>
          <w:rFonts w:ascii="Arial" w:hAnsi="Arial" w:cs="Arial"/>
          <w:b/>
          <w:sz w:val="22"/>
          <w:szCs w:val="22"/>
        </w:rPr>
      </w:pPr>
      <w:r w:rsidRPr="0094287D">
        <w:rPr>
          <w:rFonts w:ascii="Arial" w:hAnsi="Arial" w:cs="Arial"/>
          <w:b/>
          <w:sz w:val="22"/>
          <w:szCs w:val="22"/>
        </w:rPr>
        <w:t>L</w:t>
      </w:r>
      <w:r w:rsidR="00E145FA" w:rsidRPr="0094287D">
        <w:rPr>
          <w:rFonts w:ascii="Arial" w:hAnsi="Arial" w:cs="Arial"/>
          <w:b/>
          <w:sz w:val="22"/>
          <w:szCs w:val="22"/>
        </w:rPr>
        <w:t>e club</w:t>
      </w:r>
      <w:r w:rsidRPr="0094287D">
        <w:rPr>
          <w:rFonts w:ascii="Arial" w:hAnsi="Arial" w:cs="Arial"/>
          <w:b/>
          <w:sz w:val="22"/>
          <w:szCs w:val="22"/>
        </w:rPr>
        <w:t> :</w:t>
      </w:r>
      <w:r w:rsidR="00123D4E" w:rsidRPr="0094287D">
        <w:rPr>
          <w:rFonts w:ascii="Arial" w:hAnsi="Arial" w:cs="Arial"/>
          <w:b/>
          <w:sz w:val="22"/>
          <w:szCs w:val="22"/>
        </w:rPr>
        <w:t xml:space="preserve"> </w:t>
      </w:r>
      <w:r w:rsidR="00123D4E" w:rsidRPr="0094287D">
        <w:rPr>
          <w:rFonts w:ascii="Arial" w:hAnsi="Arial" w:cs="Arial"/>
          <w:b/>
          <w:color w:val="FF0000"/>
          <w:sz w:val="22"/>
          <w:szCs w:val="22"/>
        </w:rPr>
        <w:t>XXXXXX</w:t>
      </w:r>
    </w:p>
    <w:p w14:paraId="0EE2FE6A" w14:textId="77777777" w:rsidR="009953F7" w:rsidRPr="0094287D" w:rsidRDefault="009953F7" w:rsidP="004739A7">
      <w:pPr>
        <w:ind w:right="70"/>
        <w:jc w:val="both"/>
        <w:rPr>
          <w:rFonts w:ascii="Arial" w:hAnsi="Arial" w:cs="Arial"/>
          <w:b/>
          <w:sz w:val="22"/>
          <w:szCs w:val="22"/>
        </w:rPr>
      </w:pPr>
    </w:p>
    <w:p w14:paraId="3546DADC" w14:textId="1FE9A369" w:rsidR="009953F7" w:rsidRPr="0094287D" w:rsidRDefault="00123FA4" w:rsidP="004739A7">
      <w:pPr>
        <w:ind w:right="70"/>
        <w:jc w:val="both"/>
        <w:rPr>
          <w:rFonts w:ascii="Arial" w:hAnsi="Arial" w:cs="Arial"/>
          <w:b/>
          <w:sz w:val="22"/>
          <w:szCs w:val="22"/>
        </w:rPr>
      </w:pPr>
      <w:r w:rsidRPr="0094287D">
        <w:rPr>
          <w:rFonts w:ascii="Arial" w:hAnsi="Arial" w:cs="Arial"/>
          <w:b/>
          <w:sz w:val="22"/>
          <w:szCs w:val="22"/>
        </w:rPr>
        <w:t xml:space="preserve">affilié </w:t>
      </w:r>
      <w:r w:rsidR="009953F7" w:rsidRPr="0094287D">
        <w:rPr>
          <w:rFonts w:ascii="Arial" w:hAnsi="Arial" w:cs="Arial"/>
          <w:b/>
          <w:sz w:val="22"/>
          <w:szCs w:val="22"/>
        </w:rPr>
        <w:t>auprès de la FF</w:t>
      </w:r>
      <w:r w:rsidR="00BE3203">
        <w:rPr>
          <w:rFonts w:ascii="Arial" w:hAnsi="Arial" w:cs="Arial"/>
          <w:b/>
          <w:sz w:val="22"/>
          <w:szCs w:val="22"/>
        </w:rPr>
        <w:t>H</w:t>
      </w:r>
      <w:r w:rsidR="009953F7" w:rsidRPr="0094287D">
        <w:rPr>
          <w:rFonts w:ascii="Arial" w:hAnsi="Arial" w:cs="Arial"/>
          <w:b/>
          <w:sz w:val="22"/>
          <w:szCs w:val="22"/>
        </w:rPr>
        <w:t xml:space="preserve"> sous le numéro :</w:t>
      </w:r>
      <w:r w:rsidR="00123D4E" w:rsidRPr="0094287D">
        <w:rPr>
          <w:rFonts w:ascii="Arial" w:hAnsi="Arial" w:cs="Arial"/>
          <w:b/>
          <w:sz w:val="22"/>
          <w:szCs w:val="22"/>
        </w:rPr>
        <w:t xml:space="preserve"> </w:t>
      </w:r>
      <w:r w:rsidR="00123D4E" w:rsidRPr="0094287D">
        <w:rPr>
          <w:rFonts w:ascii="Arial" w:hAnsi="Arial" w:cs="Arial"/>
          <w:b/>
          <w:color w:val="FF0000"/>
          <w:sz w:val="22"/>
          <w:szCs w:val="22"/>
        </w:rPr>
        <w:t>XXXXX</w:t>
      </w:r>
    </w:p>
    <w:p w14:paraId="7A470628" w14:textId="77777777" w:rsidR="009953F7" w:rsidRPr="0094287D" w:rsidRDefault="009953F7" w:rsidP="004739A7">
      <w:pPr>
        <w:ind w:right="70"/>
        <w:jc w:val="both"/>
        <w:rPr>
          <w:rFonts w:ascii="Arial" w:hAnsi="Arial" w:cs="Arial"/>
          <w:b/>
          <w:sz w:val="22"/>
          <w:szCs w:val="22"/>
        </w:rPr>
      </w:pPr>
    </w:p>
    <w:p w14:paraId="11C41D60" w14:textId="77777777" w:rsidR="004739A7" w:rsidRPr="0094287D" w:rsidRDefault="00E145FA" w:rsidP="004739A7">
      <w:pPr>
        <w:ind w:right="70"/>
        <w:jc w:val="both"/>
        <w:rPr>
          <w:rFonts w:ascii="Arial" w:hAnsi="Arial" w:cs="Arial"/>
          <w:b/>
          <w:sz w:val="22"/>
          <w:szCs w:val="22"/>
        </w:rPr>
      </w:pPr>
      <w:r w:rsidRPr="0094287D">
        <w:rPr>
          <w:rFonts w:ascii="Arial" w:hAnsi="Arial" w:cs="Arial"/>
          <w:b/>
          <w:sz w:val="22"/>
          <w:szCs w:val="22"/>
        </w:rPr>
        <w:t>est assuré par le présent contrat</w:t>
      </w:r>
      <w:r w:rsidR="004739A7" w:rsidRPr="0094287D">
        <w:rPr>
          <w:rFonts w:ascii="Arial" w:hAnsi="Arial" w:cs="Arial"/>
          <w:b/>
          <w:sz w:val="22"/>
          <w:szCs w:val="22"/>
        </w:rPr>
        <w:t>.</w:t>
      </w:r>
    </w:p>
    <w:p w14:paraId="5DF70848" w14:textId="77777777" w:rsidR="0094287D" w:rsidRPr="0094287D" w:rsidRDefault="0094287D" w:rsidP="0094287D">
      <w:pPr>
        <w:ind w:right="70"/>
        <w:jc w:val="both"/>
        <w:rPr>
          <w:rFonts w:ascii="Arial" w:hAnsi="Arial" w:cs="Arial"/>
          <w:sz w:val="22"/>
          <w:szCs w:val="22"/>
        </w:rPr>
      </w:pPr>
    </w:p>
    <w:p w14:paraId="44E2349F" w14:textId="77777777" w:rsidR="0094287D" w:rsidRPr="0094287D" w:rsidRDefault="0094287D">
      <w:pPr>
        <w:tabs>
          <w:tab w:val="left" w:pos="4520"/>
          <w:tab w:val="right" w:pos="7900"/>
        </w:tabs>
        <w:ind w:right="11"/>
        <w:rPr>
          <w:rFonts w:ascii="Arial" w:hAnsi="Arial" w:cs="Arial"/>
          <w:i/>
          <w:sz w:val="22"/>
          <w:szCs w:val="22"/>
        </w:rPr>
      </w:pPr>
    </w:p>
    <w:p w14:paraId="5BC96CA3" w14:textId="10616389" w:rsidR="00E145FA" w:rsidRPr="0094287D" w:rsidRDefault="008C67BB">
      <w:pPr>
        <w:tabs>
          <w:tab w:val="left" w:pos="4520"/>
          <w:tab w:val="right" w:pos="7900"/>
        </w:tabs>
        <w:ind w:right="11"/>
        <w:rPr>
          <w:rFonts w:ascii="Arial" w:hAnsi="Arial" w:cs="Arial"/>
          <w:i/>
          <w:sz w:val="22"/>
          <w:szCs w:val="22"/>
        </w:rPr>
      </w:pPr>
      <w:r w:rsidRPr="0094287D">
        <w:rPr>
          <w:rFonts w:ascii="Arial" w:hAnsi="Arial" w:cs="Arial"/>
          <w:i/>
          <w:sz w:val="22"/>
          <w:szCs w:val="22"/>
        </w:rPr>
        <w:t xml:space="preserve">La présente attestation est </w:t>
      </w:r>
      <w:r w:rsidR="00BE3203">
        <w:rPr>
          <w:rFonts w:ascii="Arial" w:hAnsi="Arial" w:cs="Arial"/>
          <w:i/>
          <w:sz w:val="22"/>
          <w:szCs w:val="22"/>
        </w:rPr>
        <w:t>valable pour la période du 01/07</w:t>
      </w:r>
      <w:r w:rsidRPr="0094287D">
        <w:rPr>
          <w:rFonts w:ascii="Arial" w:hAnsi="Arial" w:cs="Arial"/>
          <w:i/>
          <w:sz w:val="22"/>
          <w:szCs w:val="22"/>
        </w:rPr>
        <w:t>/20</w:t>
      </w:r>
      <w:r w:rsidR="00733E76">
        <w:rPr>
          <w:rFonts w:ascii="Arial" w:hAnsi="Arial" w:cs="Arial"/>
          <w:i/>
          <w:sz w:val="22"/>
          <w:szCs w:val="22"/>
        </w:rPr>
        <w:t>2</w:t>
      </w:r>
      <w:r w:rsidR="00447124">
        <w:rPr>
          <w:rFonts w:ascii="Arial" w:hAnsi="Arial" w:cs="Arial"/>
          <w:i/>
          <w:sz w:val="22"/>
          <w:szCs w:val="22"/>
        </w:rPr>
        <w:t>2</w:t>
      </w:r>
      <w:r w:rsidRPr="0094287D">
        <w:rPr>
          <w:rFonts w:ascii="Arial" w:hAnsi="Arial" w:cs="Arial"/>
          <w:i/>
          <w:sz w:val="22"/>
          <w:szCs w:val="22"/>
        </w:rPr>
        <w:t xml:space="preserve"> au 3</w:t>
      </w:r>
      <w:r w:rsidR="00BE3203">
        <w:rPr>
          <w:rFonts w:ascii="Arial" w:hAnsi="Arial" w:cs="Arial"/>
          <w:i/>
          <w:sz w:val="22"/>
          <w:szCs w:val="22"/>
        </w:rPr>
        <w:t>0</w:t>
      </w:r>
      <w:r w:rsidRPr="0094287D">
        <w:rPr>
          <w:rFonts w:ascii="Arial" w:hAnsi="Arial" w:cs="Arial"/>
          <w:i/>
          <w:sz w:val="22"/>
          <w:szCs w:val="22"/>
        </w:rPr>
        <w:t>/0</w:t>
      </w:r>
      <w:r w:rsidR="00BE3203">
        <w:rPr>
          <w:rFonts w:ascii="Arial" w:hAnsi="Arial" w:cs="Arial"/>
          <w:i/>
          <w:sz w:val="22"/>
          <w:szCs w:val="22"/>
        </w:rPr>
        <w:t>6</w:t>
      </w:r>
      <w:r w:rsidRPr="0094287D">
        <w:rPr>
          <w:rFonts w:ascii="Arial" w:hAnsi="Arial" w:cs="Arial"/>
          <w:i/>
          <w:sz w:val="22"/>
          <w:szCs w:val="22"/>
        </w:rPr>
        <w:t>/20</w:t>
      </w:r>
      <w:r w:rsidR="00733E76">
        <w:rPr>
          <w:rFonts w:ascii="Arial" w:hAnsi="Arial" w:cs="Arial"/>
          <w:i/>
          <w:sz w:val="22"/>
          <w:szCs w:val="22"/>
        </w:rPr>
        <w:t>2</w:t>
      </w:r>
      <w:r w:rsidR="00447124">
        <w:rPr>
          <w:rFonts w:ascii="Arial" w:hAnsi="Arial" w:cs="Arial"/>
          <w:i/>
          <w:sz w:val="22"/>
          <w:szCs w:val="22"/>
        </w:rPr>
        <w:t>3</w:t>
      </w:r>
      <w:r w:rsidRPr="0094287D">
        <w:rPr>
          <w:rFonts w:ascii="Arial" w:hAnsi="Arial" w:cs="Arial"/>
          <w:i/>
          <w:sz w:val="22"/>
          <w:szCs w:val="22"/>
        </w:rPr>
        <w:t>.</w:t>
      </w:r>
    </w:p>
    <w:p w14:paraId="5959957C" w14:textId="77777777" w:rsidR="009729E5" w:rsidRPr="0094287D" w:rsidRDefault="009729E5">
      <w:pPr>
        <w:tabs>
          <w:tab w:val="left" w:pos="4520"/>
          <w:tab w:val="right" w:pos="7900"/>
        </w:tabs>
        <w:ind w:right="11"/>
        <w:rPr>
          <w:rFonts w:ascii="Arial" w:hAnsi="Arial" w:cs="Arial"/>
          <w:i/>
          <w:sz w:val="22"/>
          <w:szCs w:val="22"/>
        </w:rPr>
      </w:pPr>
    </w:p>
    <w:p w14:paraId="5CC8A1F1" w14:textId="42F63090" w:rsidR="00A450DC" w:rsidRPr="0094287D" w:rsidRDefault="00A450DC" w:rsidP="002F68B0">
      <w:pPr>
        <w:pStyle w:val="Titre6"/>
        <w:ind w:left="0"/>
        <w:jc w:val="both"/>
        <w:rPr>
          <w:b w:val="0"/>
          <w:i/>
          <w:sz w:val="22"/>
          <w:szCs w:val="22"/>
        </w:rPr>
      </w:pPr>
      <w:r w:rsidRPr="0094287D">
        <w:rPr>
          <w:b w:val="0"/>
          <w:i/>
          <w:sz w:val="22"/>
          <w:szCs w:val="22"/>
        </w:rPr>
        <w:t>Etablie pour servir et valoir ce que de droit</w:t>
      </w:r>
      <w:r w:rsidR="0007058C" w:rsidRPr="0094287D">
        <w:rPr>
          <w:b w:val="0"/>
          <w:i/>
          <w:sz w:val="22"/>
          <w:szCs w:val="22"/>
        </w:rPr>
        <w:t>.</w:t>
      </w:r>
      <w:r w:rsidR="002F68B0" w:rsidRPr="0094287D">
        <w:rPr>
          <w:sz w:val="22"/>
          <w:szCs w:val="22"/>
        </w:rPr>
        <w:t xml:space="preserve"> </w:t>
      </w:r>
      <w:r w:rsidR="002F68B0" w:rsidRPr="0094287D">
        <w:rPr>
          <w:b w:val="0"/>
          <w:i/>
          <w:sz w:val="22"/>
          <w:szCs w:val="22"/>
        </w:rPr>
        <w:t>Cette attestation ne saurait entraîner les Assureurs au-delà des conditions et limites du contrat auquel elle se réfère suivant le tableau des garanties ci-dessus</w:t>
      </w:r>
    </w:p>
    <w:p w14:paraId="2D71E3E7" w14:textId="77777777" w:rsidR="00625288" w:rsidRPr="0094287D" w:rsidRDefault="00625288">
      <w:pPr>
        <w:tabs>
          <w:tab w:val="left" w:pos="4520"/>
          <w:tab w:val="right" w:pos="7900"/>
        </w:tabs>
        <w:ind w:right="11"/>
        <w:rPr>
          <w:rFonts w:ascii="Arial" w:hAnsi="Arial" w:cs="Arial"/>
          <w:sz w:val="22"/>
          <w:szCs w:val="22"/>
        </w:rPr>
      </w:pPr>
    </w:p>
    <w:p w14:paraId="0540DBF4" w14:textId="77777777" w:rsidR="00A450DC" w:rsidRPr="0094287D" w:rsidRDefault="00A450DC">
      <w:pPr>
        <w:rPr>
          <w:rFonts w:ascii="Arial" w:hAnsi="Arial" w:cs="Arial"/>
          <w:sz w:val="22"/>
          <w:szCs w:val="22"/>
        </w:rPr>
      </w:pPr>
      <w:r w:rsidRPr="0094287D">
        <w:rPr>
          <w:rFonts w:ascii="Arial" w:hAnsi="Arial" w:cs="Arial"/>
          <w:sz w:val="22"/>
          <w:szCs w:val="22"/>
        </w:rPr>
        <w:t>Fait à Paris, le</w:t>
      </w:r>
      <w:r w:rsidR="00123D4E" w:rsidRPr="0094287D">
        <w:rPr>
          <w:rFonts w:ascii="Arial" w:hAnsi="Arial" w:cs="Arial"/>
          <w:sz w:val="22"/>
          <w:szCs w:val="22"/>
        </w:rPr>
        <w:t xml:space="preserve"> </w:t>
      </w:r>
      <w:r w:rsidR="00123D4E" w:rsidRPr="0094287D">
        <w:rPr>
          <w:rFonts w:ascii="Arial" w:hAnsi="Arial" w:cs="Arial"/>
          <w:color w:val="FF0000"/>
          <w:sz w:val="22"/>
          <w:szCs w:val="22"/>
        </w:rPr>
        <w:t>XXXXXX</w:t>
      </w:r>
      <w:r w:rsidRPr="0094287D">
        <w:rPr>
          <w:rFonts w:ascii="Arial" w:hAnsi="Arial" w:cs="Arial"/>
          <w:sz w:val="22"/>
          <w:szCs w:val="22"/>
        </w:rPr>
        <w:t>.</w:t>
      </w:r>
    </w:p>
    <w:p w14:paraId="2442DA9C" w14:textId="77777777" w:rsidR="00A450DC" w:rsidRPr="0094287D" w:rsidRDefault="007A308C">
      <w:pPr>
        <w:pStyle w:val="Pieddepage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94287D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33C96AA4" wp14:editId="725402D6">
            <wp:extent cx="1600200" cy="918009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918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287D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73F41F76" wp14:editId="1786744F">
            <wp:extent cx="1466850" cy="806768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806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450DC" w:rsidRPr="0094287D" w:rsidSect="00733E7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2" w:right="1418" w:bottom="1135" w:left="1418" w:header="567" w:footer="5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9C640" w14:textId="77777777" w:rsidR="00AD7D0F" w:rsidRDefault="00AD7D0F">
      <w:r>
        <w:separator/>
      </w:r>
    </w:p>
  </w:endnote>
  <w:endnote w:type="continuationSeparator" w:id="0">
    <w:p w14:paraId="62F3CF30" w14:textId="77777777" w:rsidR="00AD7D0F" w:rsidRDefault="00AD7D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 (WN)">
    <w:altName w:val="Arial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4F80D" w14:textId="77777777" w:rsidR="00A450DC" w:rsidRDefault="00A450DC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704CEB01" w14:textId="77777777" w:rsidR="00A450DC" w:rsidRDefault="00A450DC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9E489" w14:textId="77777777" w:rsidR="00A450DC" w:rsidRDefault="00A450DC">
    <w:pPr>
      <w:pStyle w:val="Pieddepage"/>
      <w:framePr w:wrap="around" w:vAnchor="text" w:hAnchor="margin" w:xAlign="right" w:y="1"/>
      <w:rPr>
        <w:rStyle w:val="Numrodepage"/>
        <w:rFonts w:ascii="Arial" w:hAnsi="Arial"/>
        <w:sz w:val="20"/>
      </w:rPr>
    </w:pPr>
  </w:p>
  <w:p w14:paraId="7D44EE34" w14:textId="77777777" w:rsidR="007C4A09" w:rsidRDefault="007C4A09" w:rsidP="007C4A09">
    <w:pPr>
      <w:pStyle w:val="Pieddepage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14 RUE DE CLICHY 75311 PARIS CEDEX 09 – TEL. +33 (0)1 44 53 28 53 – FAX +33 (0)1 44 53 28 54 – </w:t>
    </w:r>
    <w:r w:rsidRPr="00652157">
      <w:rPr>
        <w:rFonts w:ascii="Arial" w:hAnsi="Arial" w:cs="Arial"/>
        <w:color w:val="1F4E79" w:themeColor="accent1" w:themeShade="80"/>
        <w:sz w:val="22"/>
        <w:szCs w:val="22"/>
      </w:rPr>
      <w:t>www.aiac.fr</w:t>
    </w:r>
  </w:p>
  <w:p w14:paraId="58733E52" w14:textId="355E5BD1" w:rsidR="007C4A09" w:rsidRPr="001D5455" w:rsidRDefault="007C4A09" w:rsidP="007C4A09">
    <w:pPr>
      <w:pStyle w:val="Pieddepage"/>
      <w:jc w:val="center"/>
      <w:rPr>
        <w:rFonts w:ascii="Arial" w:hAnsi="Arial" w:cs="Arial"/>
        <w:sz w:val="12"/>
        <w:szCs w:val="12"/>
      </w:rPr>
    </w:pPr>
    <w:r w:rsidRPr="001D5455">
      <w:rPr>
        <w:rFonts w:ascii="Arial" w:hAnsi="Arial" w:cs="Arial"/>
        <w:sz w:val="12"/>
        <w:szCs w:val="12"/>
      </w:rPr>
      <w:t>ALLIANCE INTERNATIONALE D’ASSURANCES ET DE COMMERCE – S.A. AU CAPITAL DE 30</w:t>
    </w:r>
    <w:r w:rsidR="004509A1">
      <w:rPr>
        <w:rFonts w:ascii="Arial" w:hAnsi="Arial" w:cs="Arial"/>
        <w:sz w:val="12"/>
        <w:szCs w:val="12"/>
      </w:rPr>
      <w:t>6</w:t>
    </w:r>
    <w:r w:rsidRPr="001D5455">
      <w:rPr>
        <w:rFonts w:ascii="Arial" w:hAnsi="Arial" w:cs="Arial"/>
        <w:sz w:val="12"/>
        <w:szCs w:val="12"/>
      </w:rPr>
      <w:t>.000 € - SIREN 784 199 291 – RCS PARIS</w:t>
    </w:r>
  </w:p>
  <w:p w14:paraId="582AAC53" w14:textId="77777777" w:rsidR="007C4A09" w:rsidRPr="001D5455" w:rsidRDefault="007C4A09" w:rsidP="007C4A09">
    <w:pPr>
      <w:pStyle w:val="Pieddepage"/>
      <w:jc w:val="center"/>
      <w:rPr>
        <w:rFonts w:ascii="Arial" w:hAnsi="Arial" w:cs="Arial"/>
        <w:sz w:val="12"/>
        <w:szCs w:val="12"/>
      </w:rPr>
    </w:pPr>
    <w:r w:rsidRPr="001D5455">
      <w:rPr>
        <w:rFonts w:ascii="Arial" w:hAnsi="Arial" w:cs="Arial"/>
        <w:sz w:val="12"/>
        <w:szCs w:val="12"/>
      </w:rPr>
      <w:t>N° TVA INTRACOMMUNAUTAIRE : FR 437 841 992 91 – APE 6622Z – N° IMMATRICULATION ORIAS 07 005 935 – SOCIETE DE COURTAGE D’ASSURANCES</w:t>
    </w:r>
  </w:p>
  <w:p w14:paraId="589123D9" w14:textId="32A25544" w:rsidR="00A450DC" w:rsidRPr="00733E76" w:rsidRDefault="00733E76" w:rsidP="00D220B8">
    <w:pPr>
      <w:pStyle w:val="Pieddepage"/>
      <w:ind w:right="360"/>
      <w:jc w:val="center"/>
      <w:rPr>
        <w:rFonts w:ascii="Arial" w:hAnsi="Arial" w:cs="Arial"/>
        <w:sz w:val="16"/>
        <w:szCs w:val="16"/>
      </w:rPr>
    </w:pPr>
    <w:r w:rsidRPr="00733E76">
      <w:rPr>
        <w:rFonts w:ascii="Arial" w:hAnsi="Arial" w:cs="Arial"/>
        <w:sz w:val="16"/>
        <w:szCs w:val="16"/>
      </w:rPr>
      <w:t xml:space="preserve">Page </w:t>
    </w:r>
    <w:r w:rsidRPr="00733E76">
      <w:rPr>
        <w:rFonts w:ascii="Arial" w:hAnsi="Arial" w:cs="Arial"/>
        <w:b/>
        <w:bCs/>
        <w:sz w:val="16"/>
        <w:szCs w:val="16"/>
      </w:rPr>
      <w:fldChar w:fldCharType="begin"/>
    </w:r>
    <w:r w:rsidRPr="00733E76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733E76">
      <w:rPr>
        <w:rFonts w:ascii="Arial" w:hAnsi="Arial" w:cs="Arial"/>
        <w:b/>
        <w:bCs/>
        <w:sz w:val="16"/>
        <w:szCs w:val="16"/>
      </w:rPr>
      <w:fldChar w:fldCharType="separate"/>
    </w:r>
    <w:r w:rsidRPr="00733E76">
      <w:rPr>
        <w:rFonts w:ascii="Arial" w:hAnsi="Arial" w:cs="Arial"/>
        <w:b/>
        <w:bCs/>
        <w:sz w:val="16"/>
        <w:szCs w:val="16"/>
      </w:rPr>
      <w:t>1</w:t>
    </w:r>
    <w:r w:rsidRPr="00733E76">
      <w:rPr>
        <w:rFonts w:ascii="Arial" w:hAnsi="Arial" w:cs="Arial"/>
        <w:b/>
        <w:bCs/>
        <w:sz w:val="16"/>
        <w:szCs w:val="16"/>
      </w:rPr>
      <w:fldChar w:fldCharType="end"/>
    </w:r>
    <w:r w:rsidRPr="00733E76">
      <w:rPr>
        <w:rFonts w:ascii="Arial" w:hAnsi="Arial" w:cs="Arial"/>
        <w:sz w:val="16"/>
        <w:szCs w:val="16"/>
      </w:rPr>
      <w:t xml:space="preserve"> sur </w:t>
    </w:r>
    <w:r w:rsidRPr="00733E76">
      <w:rPr>
        <w:rFonts w:ascii="Arial" w:hAnsi="Arial" w:cs="Arial"/>
        <w:b/>
        <w:bCs/>
        <w:sz w:val="16"/>
        <w:szCs w:val="16"/>
      </w:rPr>
      <w:fldChar w:fldCharType="begin"/>
    </w:r>
    <w:r w:rsidRPr="00733E76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733E76">
      <w:rPr>
        <w:rFonts w:ascii="Arial" w:hAnsi="Arial" w:cs="Arial"/>
        <w:b/>
        <w:bCs/>
        <w:sz w:val="16"/>
        <w:szCs w:val="16"/>
      </w:rPr>
      <w:fldChar w:fldCharType="separate"/>
    </w:r>
    <w:r w:rsidRPr="00733E76">
      <w:rPr>
        <w:rFonts w:ascii="Arial" w:hAnsi="Arial" w:cs="Arial"/>
        <w:b/>
        <w:bCs/>
        <w:sz w:val="16"/>
        <w:szCs w:val="16"/>
      </w:rPr>
      <w:t>2</w:t>
    </w:r>
    <w:r w:rsidRPr="00733E76">
      <w:rPr>
        <w:rFonts w:ascii="Arial" w:hAnsi="Arial" w:cs="Arial"/>
        <w:b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6BF44" w14:textId="77777777" w:rsidR="004509A1" w:rsidRDefault="004509A1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2796B" w14:textId="77777777" w:rsidR="00AD7D0F" w:rsidRDefault="00AD7D0F">
      <w:r>
        <w:separator/>
      </w:r>
    </w:p>
  </w:footnote>
  <w:footnote w:type="continuationSeparator" w:id="0">
    <w:p w14:paraId="5E74ED3E" w14:textId="77777777" w:rsidR="00AD7D0F" w:rsidRDefault="00AD7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DB090" w14:textId="77777777" w:rsidR="004509A1" w:rsidRDefault="004509A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B35B6" w14:textId="24C5957B" w:rsidR="00733E76" w:rsidRPr="00733E76" w:rsidRDefault="00733E76" w:rsidP="00733E76">
    <w:pPr>
      <w:pStyle w:val="En-tte"/>
      <w:ind w:left="3969"/>
      <w:rPr>
        <w:sz w:val="28"/>
        <w:szCs w:val="2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07844A08" wp14:editId="4702E648">
          <wp:simplePos x="0" y="0"/>
          <wp:positionH relativeFrom="column">
            <wp:posOffset>-100330</wp:posOffset>
          </wp:positionH>
          <wp:positionV relativeFrom="paragraph">
            <wp:posOffset>-169545</wp:posOffset>
          </wp:positionV>
          <wp:extent cx="1400175" cy="609977"/>
          <wp:effectExtent l="0" t="0" r="0" b="0"/>
          <wp:wrapNone/>
          <wp:docPr id="16" name="Image 16" descr="Logo 295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295U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099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  <w:r w:rsidRPr="00733E76">
      <w:rPr>
        <w:b/>
        <w:i/>
        <w:sz w:val="28"/>
        <w:szCs w:val="28"/>
      </w:rPr>
      <w:t>ATTESTATION D’ASSURANCE RESPONSABILITE CIVILE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9810A" w14:textId="77777777" w:rsidR="004509A1" w:rsidRDefault="004509A1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732E2"/>
    <w:multiLevelType w:val="hybridMultilevel"/>
    <w:tmpl w:val="19DC8F40"/>
    <w:lvl w:ilvl="0" w:tplc="4A54C63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96786"/>
    <w:multiLevelType w:val="hybridMultilevel"/>
    <w:tmpl w:val="EB8E5B4E"/>
    <w:lvl w:ilvl="0" w:tplc="3A729C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206DF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59878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A0097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8824E0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2E4A5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2B298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1492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6C64B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816DC1"/>
    <w:multiLevelType w:val="hybridMultilevel"/>
    <w:tmpl w:val="94FCF54E"/>
    <w:lvl w:ilvl="0" w:tplc="8B081262">
      <w:start w:val="6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4019EB"/>
    <w:multiLevelType w:val="hybridMultilevel"/>
    <w:tmpl w:val="FAF89532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83B0AA5"/>
    <w:multiLevelType w:val="hybridMultilevel"/>
    <w:tmpl w:val="5D749490"/>
    <w:lvl w:ilvl="0" w:tplc="4DDAF41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A96D51"/>
    <w:multiLevelType w:val="singleLevel"/>
    <w:tmpl w:val="2FCC072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 w15:restartNumberingAfterBreak="0">
    <w:nsid w:val="48E07674"/>
    <w:multiLevelType w:val="hybridMultilevel"/>
    <w:tmpl w:val="315E63AA"/>
    <w:lvl w:ilvl="0" w:tplc="9DF2F96C">
      <w:start w:val="6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B57F27"/>
    <w:multiLevelType w:val="singleLevel"/>
    <w:tmpl w:val="C414E08E"/>
    <w:lvl w:ilvl="0">
      <w:start w:val="7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8" w15:restartNumberingAfterBreak="0">
    <w:nsid w:val="6983027D"/>
    <w:multiLevelType w:val="hybridMultilevel"/>
    <w:tmpl w:val="BDBC5A34"/>
    <w:lvl w:ilvl="0" w:tplc="6E00838A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B1F5D32"/>
    <w:multiLevelType w:val="hybridMultilevel"/>
    <w:tmpl w:val="E79E5AB2"/>
    <w:lvl w:ilvl="0" w:tplc="168C7F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2DFED94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5300BE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9B410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E6C0F8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67C76C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02D4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E0519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BD61C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95399C"/>
    <w:multiLevelType w:val="hybridMultilevel"/>
    <w:tmpl w:val="C1648CCA"/>
    <w:lvl w:ilvl="0" w:tplc="F5926C36">
      <w:start w:val="4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48597270">
    <w:abstractNumId w:val="1"/>
  </w:num>
  <w:num w:numId="2" w16cid:durableId="1798329512">
    <w:abstractNumId w:val="9"/>
  </w:num>
  <w:num w:numId="3" w16cid:durableId="20594157">
    <w:abstractNumId w:val="7"/>
  </w:num>
  <w:num w:numId="4" w16cid:durableId="634406255">
    <w:abstractNumId w:val="5"/>
  </w:num>
  <w:num w:numId="5" w16cid:durableId="1618566233">
    <w:abstractNumId w:val="0"/>
  </w:num>
  <w:num w:numId="6" w16cid:durableId="1349984119">
    <w:abstractNumId w:val="10"/>
  </w:num>
  <w:num w:numId="7" w16cid:durableId="1914505687">
    <w:abstractNumId w:val="6"/>
  </w:num>
  <w:num w:numId="8" w16cid:durableId="594173791">
    <w:abstractNumId w:val="2"/>
  </w:num>
  <w:num w:numId="9" w16cid:durableId="1223054300">
    <w:abstractNumId w:val="3"/>
  </w:num>
  <w:num w:numId="10" w16cid:durableId="1628924643">
    <w:abstractNumId w:val="4"/>
  </w:num>
  <w:num w:numId="11" w16cid:durableId="121419506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20B8"/>
    <w:rsid w:val="0004492D"/>
    <w:rsid w:val="0007058C"/>
    <w:rsid w:val="00093415"/>
    <w:rsid w:val="000C5280"/>
    <w:rsid w:val="000C79DD"/>
    <w:rsid w:val="000D2DA8"/>
    <w:rsid w:val="00123D4E"/>
    <w:rsid w:val="00123FA4"/>
    <w:rsid w:val="00150B44"/>
    <w:rsid w:val="001563EF"/>
    <w:rsid w:val="001701A7"/>
    <w:rsid w:val="00210A4C"/>
    <w:rsid w:val="00212A6C"/>
    <w:rsid w:val="002C141C"/>
    <w:rsid w:val="002C5DEC"/>
    <w:rsid w:val="002D319B"/>
    <w:rsid w:val="002F68B0"/>
    <w:rsid w:val="00316F83"/>
    <w:rsid w:val="00353FCE"/>
    <w:rsid w:val="00364A7B"/>
    <w:rsid w:val="003700DA"/>
    <w:rsid w:val="00377FF7"/>
    <w:rsid w:val="00381122"/>
    <w:rsid w:val="003C3AE9"/>
    <w:rsid w:val="0042277A"/>
    <w:rsid w:val="004260A6"/>
    <w:rsid w:val="00447124"/>
    <w:rsid w:val="004509A1"/>
    <w:rsid w:val="004628FB"/>
    <w:rsid w:val="00466FD7"/>
    <w:rsid w:val="004739A7"/>
    <w:rsid w:val="004800DF"/>
    <w:rsid w:val="00490356"/>
    <w:rsid w:val="004B7E7E"/>
    <w:rsid w:val="004C26F5"/>
    <w:rsid w:val="004E54F2"/>
    <w:rsid w:val="004F68D4"/>
    <w:rsid w:val="005338B7"/>
    <w:rsid w:val="00572532"/>
    <w:rsid w:val="00585E4C"/>
    <w:rsid w:val="005B7759"/>
    <w:rsid w:val="00610A7A"/>
    <w:rsid w:val="00625288"/>
    <w:rsid w:val="00633A2C"/>
    <w:rsid w:val="00652157"/>
    <w:rsid w:val="006545E0"/>
    <w:rsid w:val="00663F78"/>
    <w:rsid w:val="00685908"/>
    <w:rsid w:val="00694121"/>
    <w:rsid w:val="006B6C44"/>
    <w:rsid w:val="0071620D"/>
    <w:rsid w:val="00721F78"/>
    <w:rsid w:val="00722335"/>
    <w:rsid w:val="007258CE"/>
    <w:rsid w:val="00733E76"/>
    <w:rsid w:val="007716AB"/>
    <w:rsid w:val="00777C58"/>
    <w:rsid w:val="00792CC3"/>
    <w:rsid w:val="007A308C"/>
    <w:rsid w:val="007C4A09"/>
    <w:rsid w:val="007C7FD4"/>
    <w:rsid w:val="007E0108"/>
    <w:rsid w:val="007E7147"/>
    <w:rsid w:val="007F0D94"/>
    <w:rsid w:val="0084476A"/>
    <w:rsid w:val="00856AC0"/>
    <w:rsid w:val="008C67BB"/>
    <w:rsid w:val="008D5201"/>
    <w:rsid w:val="008E65B3"/>
    <w:rsid w:val="008F32D8"/>
    <w:rsid w:val="00911E63"/>
    <w:rsid w:val="00926C01"/>
    <w:rsid w:val="009273E5"/>
    <w:rsid w:val="0094287D"/>
    <w:rsid w:val="00952B37"/>
    <w:rsid w:val="0095705E"/>
    <w:rsid w:val="009729E5"/>
    <w:rsid w:val="00983EC3"/>
    <w:rsid w:val="009953F7"/>
    <w:rsid w:val="00997925"/>
    <w:rsid w:val="009D0844"/>
    <w:rsid w:val="009D5C87"/>
    <w:rsid w:val="009E5E83"/>
    <w:rsid w:val="009F0F53"/>
    <w:rsid w:val="009F3320"/>
    <w:rsid w:val="00A310B1"/>
    <w:rsid w:val="00A42F51"/>
    <w:rsid w:val="00A450DC"/>
    <w:rsid w:val="00A460F4"/>
    <w:rsid w:val="00A55051"/>
    <w:rsid w:val="00A65D61"/>
    <w:rsid w:val="00AA2395"/>
    <w:rsid w:val="00AA60F0"/>
    <w:rsid w:val="00AA618B"/>
    <w:rsid w:val="00AD24DA"/>
    <w:rsid w:val="00AD7D0F"/>
    <w:rsid w:val="00AF3D04"/>
    <w:rsid w:val="00B2731B"/>
    <w:rsid w:val="00B30D64"/>
    <w:rsid w:val="00B414B1"/>
    <w:rsid w:val="00B659B0"/>
    <w:rsid w:val="00B741A9"/>
    <w:rsid w:val="00BC4B8D"/>
    <w:rsid w:val="00BE3203"/>
    <w:rsid w:val="00BF5128"/>
    <w:rsid w:val="00C03CAE"/>
    <w:rsid w:val="00C11837"/>
    <w:rsid w:val="00C226B9"/>
    <w:rsid w:val="00C81BB5"/>
    <w:rsid w:val="00CE4AAC"/>
    <w:rsid w:val="00CF7D62"/>
    <w:rsid w:val="00D220B8"/>
    <w:rsid w:val="00D25B15"/>
    <w:rsid w:val="00D26DB4"/>
    <w:rsid w:val="00D37146"/>
    <w:rsid w:val="00D43E6D"/>
    <w:rsid w:val="00D75BC5"/>
    <w:rsid w:val="00E145FA"/>
    <w:rsid w:val="00E36139"/>
    <w:rsid w:val="00E70ADE"/>
    <w:rsid w:val="00ED216B"/>
    <w:rsid w:val="00ED3E6E"/>
    <w:rsid w:val="00EF26F8"/>
    <w:rsid w:val="00F30E4E"/>
    <w:rsid w:val="00F855B6"/>
    <w:rsid w:val="00F94ED5"/>
    <w:rsid w:val="00FA2126"/>
    <w:rsid w:val="00FA5C30"/>
    <w:rsid w:val="00FB186A"/>
    <w:rsid w:val="00FB4158"/>
    <w:rsid w:val="00FD3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56BDF9E"/>
  <w15:docId w15:val="{38221A06-8D23-489B-A174-D0B8BF207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1">
    <w:name w:val="heading 1"/>
    <w:basedOn w:val="Normal"/>
    <w:next w:val="Normal"/>
    <w:qFormat/>
    <w:pPr>
      <w:keepNext/>
      <w:jc w:val="center"/>
      <w:outlineLvl w:val="0"/>
    </w:pPr>
    <w:rPr>
      <w:b/>
      <w:bCs/>
      <w:color w:val="000080"/>
      <w:sz w:val="18"/>
      <w:szCs w:val="18"/>
    </w:rPr>
  </w:style>
  <w:style w:type="paragraph" w:styleId="Titre2">
    <w:name w:val="heading 2"/>
    <w:basedOn w:val="Normal"/>
    <w:next w:val="Normal"/>
    <w:qFormat/>
    <w:pPr>
      <w:keepNext/>
      <w:ind w:right="70"/>
      <w:jc w:val="both"/>
      <w:outlineLvl w:val="1"/>
    </w:pPr>
    <w:rPr>
      <w:rFonts w:ascii="Arial" w:hAnsi="Arial" w:cs="Arial"/>
      <w:sz w:val="28"/>
      <w:szCs w:val="28"/>
    </w:rPr>
  </w:style>
  <w:style w:type="paragraph" w:styleId="Titre3">
    <w:name w:val="heading 3"/>
    <w:basedOn w:val="Normal"/>
    <w:next w:val="Normal"/>
    <w:qFormat/>
    <w:pPr>
      <w:keepNext/>
      <w:ind w:right="70"/>
      <w:jc w:val="both"/>
      <w:outlineLvl w:val="2"/>
    </w:pPr>
    <w:rPr>
      <w:rFonts w:ascii="Arial" w:hAnsi="Arial" w:cs="Arial"/>
      <w:b/>
      <w:bCs/>
      <w:sz w:val="22"/>
      <w:szCs w:val="22"/>
    </w:rPr>
  </w:style>
  <w:style w:type="paragraph" w:styleId="Titre6">
    <w:name w:val="heading 6"/>
    <w:basedOn w:val="Normal"/>
    <w:next w:val="Normal"/>
    <w:qFormat/>
    <w:pPr>
      <w:keepNext/>
      <w:tabs>
        <w:tab w:val="center" w:pos="5040"/>
        <w:tab w:val="right" w:pos="8505"/>
      </w:tabs>
      <w:ind w:left="720"/>
      <w:outlineLvl w:val="5"/>
    </w:pPr>
    <w:rPr>
      <w:rFonts w:ascii="Arial" w:hAnsi="Arial" w:cs="Arial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Normalcentr">
    <w:name w:val="Block Text"/>
    <w:basedOn w:val="Normal"/>
    <w:pPr>
      <w:tabs>
        <w:tab w:val="left" w:pos="4520"/>
        <w:tab w:val="right" w:pos="7900"/>
      </w:tabs>
      <w:ind w:left="851" w:right="11"/>
      <w:jc w:val="both"/>
    </w:pPr>
    <w:rPr>
      <w:rFonts w:ascii="CG Times (W1)" w:hAnsi="CG Times (W1)"/>
      <w:sz w:val="22"/>
      <w:szCs w:val="22"/>
    </w:rPr>
  </w:style>
  <w:style w:type="paragraph" w:styleId="Corpsdetexte3">
    <w:name w:val="Body Text 3"/>
    <w:basedOn w:val="Normal"/>
    <w:pPr>
      <w:jc w:val="both"/>
    </w:pPr>
    <w:rPr>
      <w:rFonts w:ascii="Arial" w:hAnsi="Arial" w:cs="Arial"/>
    </w:rPr>
  </w:style>
  <w:style w:type="paragraph" w:styleId="Corpsdetexte">
    <w:name w:val="Body Text"/>
    <w:basedOn w:val="Normal"/>
    <w:pPr>
      <w:ind w:right="70"/>
      <w:jc w:val="both"/>
    </w:pPr>
    <w:rPr>
      <w:rFonts w:ascii="Arial Narrow" w:hAnsi="Arial Narrow" w:cs="Arial"/>
      <w:sz w:val="22"/>
      <w:szCs w:val="22"/>
    </w:rPr>
  </w:style>
  <w:style w:type="table" w:styleId="Grilledutableau">
    <w:name w:val="Table Grid"/>
    <w:basedOn w:val="TableauNormal"/>
    <w:rsid w:val="00EF26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4800D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4800DF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rsid w:val="004800DF"/>
    <w:rPr>
      <w:sz w:val="16"/>
      <w:szCs w:val="16"/>
    </w:rPr>
  </w:style>
  <w:style w:type="paragraph" w:styleId="Commentaire">
    <w:name w:val="annotation text"/>
    <w:basedOn w:val="Normal"/>
    <w:link w:val="CommentaireCar"/>
    <w:rsid w:val="004800DF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4800DF"/>
  </w:style>
  <w:style w:type="paragraph" w:styleId="Objetducommentaire">
    <w:name w:val="annotation subject"/>
    <w:basedOn w:val="Commentaire"/>
    <w:next w:val="Commentaire"/>
    <w:link w:val="ObjetducommentaireCar"/>
    <w:rsid w:val="004800D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rsid w:val="004800DF"/>
    <w:rPr>
      <w:b/>
      <w:bCs/>
    </w:rPr>
  </w:style>
  <w:style w:type="character" w:customStyle="1" w:styleId="PieddepageCar">
    <w:name w:val="Pied de page Car"/>
    <w:basedOn w:val="Policepardfaut"/>
    <w:link w:val="Pieddepage"/>
    <w:uiPriority w:val="99"/>
    <w:rsid w:val="007C4A09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733E76"/>
    <w:pPr>
      <w:ind w:left="720"/>
      <w:contextualSpacing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style">
    <w:name w:val="style."/>
    <w:basedOn w:val="Normal"/>
    <w:uiPriority w:val="99"/>
    <w:rsid w:val="00733E76"/>
    <w:pPr>
      <w:tabs>
        <w:tab w:val="left" w:leader="dot" w:pos="5245"/>
        <w:tab w:val="left" w:leader="dot" w:pos="5586"/>
      </w:tabs>
      <w:ind w:left="1134"/>
    </w:pPr>
    <w:rPr>
      <w:rFonts w:ascii="CG Times (WN)" w:hAnsi="CG Times (WN)" w:cs="CG Times (WN)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58A9C0-8230-4FA9-A84C-4420CB719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ATTESTATION  D’ASSURANCE</vt:lpstr>
    </vt:vector>
  </TitlesOfParts>
  <Company>A.I.A.C.</Company>
  <LinksUpToDate>false</LinksUpToDate>
  <CharactersWithSpaces>2891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ATTESTATION  D’ASSURANCE</dc:title>
  <dc:creator>Christofer Dahlström</dc:creator>
  <cp:lastModifiedBy>Guillaume Aldin</cp:lastModifiedBy>
  <cp:revision>6</cp:revision>
  <cp:lastPrinted>2011-06-20T07:59:00Z</cp:lastPrinted>
  <dcterms:created xsi:type="dcterms:W3CDTF">2020-06-10T10:34:00Z</dcterms:created>
  <dcterms:modified xsi:type="dcterms:W3CDTF">2022-05-31T10:28:00Z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