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CA6DB1" w14:textId="77777777" w:rsidR="00ED2DCA" w:rsidRDefault="00ED2DCA">
      <w:pPr>
        <w:pStyle w:val="Default"/>
        <w:rPr>
          <w:rStyle w:val="Aucun"/>
          <w:b/>
          <w:bCs/>
          <w:sz w:val="20"/>
          <w:szCs w:val="20"/>
        </w:rPr>
      </w:pPr>
    </w:p>
    <w:p w14:paraId="5DDEFD42" w14:textId="77777777" w:rsidR="00ED2DCA" w:rsidRDefault="00901F82">
      <w:pPr>
        <w:pStyle w:val="Default"/>
        <w:ind w:firstLine="1560"/>
        <w:rPr>
          <w:rStyle w:val="Aucun"/>
          <w:b/>
          <w:bCs/>
          <w:sz w:val="20"/>
          <w:szCs w:val="20"/>
        </w:rPr>
      </w:pPr>
      <w:r>
        <w:rPr>
          <w:rStyle w:val="Aucun"/>
          <w:b/>
          <w:bCs/>
          <w:sz w:val="20"/>
          <w:szCs w:val="20"/>
        </w:rPr>
        <w:t xml:space="preserve">LA PRATIQUE DU JEU </w:t>
      </w:r>
    </w:p>
    <w:p w14:paraId="4EA6C4A3" w14:textId="77777777" w:rsidR="00ED2DCA" w:rsidRDefault="00ED2DCA">
      <w:pPr>
        <w:pStyle w:val="Default"/>
        <w:rPr>
          <w:rStyle w:val="Aucun"/>
          <w:sz w:val="20"/>
          <w:szCs w:val="20"/>
        </w:rPr>
      </w:pPr>
    </w:p>
    <w:p w14:paraId="6ED27E20" w14:textId="77777777" w:rsidR="00ED2DCA" w:rsidRDefault="00901F82">
      <w:pPr>
        <w:pStyle w:val="Default"/>
        <w:rPr>
          <w:rStyle w:val="Aucun"/>
          <w:rFonts w:ascii="Garamond" w:eastAsia="Garamond" w:hAnsi="Garamond" w:cs="Garamond"/>
          <w:i/>
          <w:iCs/>
          <w:sz w:val="20"/>
          <w:szCs w:val="20"/>
        </w:rPr>
      </w:pPr>
      <w:r>
        <w:rPr>
          <w:rStyle w:val="Aucun"/>
          <w:rFonts w:ascii="Garamond" w:hAnsi="Garamond"/>
          <w:i/>
          <w:iCs/>
          <w:sz w:val="20"/>
          <w:szCs w:val="20"/>
        </w:rPr>
        <w:t>Cette traduction de la version officielle en anglais, ne peut servir de référence en cas de litige devant une juridiction sportive ou civile. Seule la version éditée en langue anglaise par la FIH peut être évoquée dans ces situations.</w:t>
      </w:r>
    </w:p>
    <w:p w14:paraId="1C3D7475" w14:textId="77777777" w:rsidR="00ED2DCA" w:rsidRDefault="00ED2DCA">
      <w:pPr>
        <w:pStyle w:val="Default"/>
        <w:rPr>
          <w:rStyle w:val="Aucun"/>
          <w:sz w:val="20"/>
          <w:szCs w:val="20"/>
        </w:rPr>
      </w:pPr>
    </w:p>
    <w:p w14:paraId="7CA97674" w14:textId="77777777" w:rsidR="00ED2DCA" w:rsidRDefault="00901F82">
      <w:pPr>
        <w:pStyle w:val="Default"/>
        <w:rPr>
          <w:rStyle w:val="Aucun"/>
          <w:sz w:val="20"/>
          <w:szCs w:val="20"/>
        </w:rPr>
      </w:pPr>
      <w:r>
        <w:rPr>
          <w:rStyle w:val="Aucun"/>
          <w:rFonts w:eastAsia="Arial Unicode MS" w:cs="Arial Unicode MS"/>
          <w:b/>
          <w:bCs/>
          <w:sz w:val="20"/>
          <w:szCs w:val="20"/>
        </w:rPr>
        <w:t xml:space="preserve">1. LA SURFACE DE JEU </w:t>
      </w:r>
    </w:p>
    <w:p w14:paraId="0C324B10" w14:textId="77777777" w:rsidR="00ED2DCA" w:rsidRDefault="00901F82">
      <w:pPr>
        <w:pStyle w:val="Default"/>
        <w:rPr>
          <w:rStyle w:val="Aucun"/>
          <w:i/>
          <w:iCs/>
          <w:sz w:val="16"/>
          <w:szCs w:val="16"/>
        </w:rPr>
      </w:pPr>
      <w:r>
        <w:rPr>
          <w:rStyle w:val="Aucun"/>
          <w:rFonts w:eastAsia="Arial Unicode MS" w:cs="Arial Unicode MS"/>
          <w:i/>
          <w:iCs/>
          <w:sz w:val="16"/>
          <w:szCs w:val="16"/>
        </w:rPr>
        <w:t xml:space="preserve">L’information et les diagrammes </w:t>
      </w:r>
      <w:r>
        <w:rPr>
          <w:rStyle w:val="Aucun"/>
          <w:rFonts w:eastAsia="Arial Unicode MS" w:cs="Arial Unicode MS"/>
          <w:b/>
          <w:bCs/>
          <w:i/>
          <w:iCs/>
          <w:color w:val="0070C0"/>
          <w:sz w:val="16"/>
          <w:szCs w:val="16"/>
          <w:u w:color="0070C0"/>
        </w:rPr>
        <w:t>figurant dans le livre en anglais</w:t>
      </w:r>
      <w:r>
        <w:rPr>
          <w:rStyle w:val="Aucun"/>
          <w:rFonts w:eastAsia="Arial Unicode MS" w:cs="Arial Unicode MS"/>
          <w:i/>
          <w:iCs/>
          <w:color w:val="0070C0"/>
          <w:sz w:val="16"/>
          <w:szCs w:val="16"/>
          <w:u w:color="0070C0"/>
        </w:rPr>
        <w:t xml:space="preserve"> </w:t>
      </w:r>
      <w:r>
        <w:rPr>
          <w:rStyle w:val="Aucun"/>
          <w:rFonts w:eastAsia="Arial Unicode MS" w:cs="Arial Unicode MS"/>
          <w:i/>
          <w:iCs/>
          <w:sz w:val="16"/>
          <w:szCs w:val="16"/>
        </w:rPr>
        <w:t xml:space="preserve">donnent une description simplifiée de la surface de jeu. Des spécifications plus détaillées de la surface de jeu et de l’équipement font l’objet d’une section séparée à la fin du </w:t>
      </w:r>
      <w:r>
        <w:rPr>
          <w:rStyle w:val="Aucun"/>
          <w:rFonts w:eastAsia="Arial Unicode MS" w:cs="Arial Unicode MS"/>
          <w:b/>
          <w:bCs/>
          <w:i/>
          <w:iCs/>
          <w:color w:val="0070C0"/>
          <w:sz w:val="16"/>
          <w:szCs w:val="16"/>
          <w:u w:color="0070C0"/>
        </w:rPr>
        <w:t>livre en anglais</w:t>
      </w:r>
      <w:r>
        <w:rPr>
          <w:rStyle w:val="Aucun"/>
          <w:rFonts w:eastAsia="Arial Unicode MS" w:cs="Arial Unicode MS"/>
          <w:i/>
          <w:iCs/>
          <w:sz w:val="16"/>
          <w:szCs w:val="16"/>
        </w:rPr>
        <w:t xml:space="preserve">. </w:t>
      </w:r>
    </w:p>
    <w:p w14:paraId="00764F4D" w14:textId="77777777" w:rsidR="00ED2DCA" w:rsidRDefault="00ED2DCA">
      <w:pPr>
        <w:pStyle w:val="Default"/>
        <w:rPr>
          <w:rStyle w:val="Aucun"/>
          <w:sz w:val="16"/>
          <w:szCs w:val="16"/>
        </w:rPr>
      </w:pPr>
    </w:p>
    <w:p w14:paraId="55CCF013" w14:textId="77777777" w:rsidR="00ED2DCA" w:rsidRDefault="00901F82">
      <w:pPr>
        <w:pStyle w:val="Default"/>
        <w:spacing w:after="164"/>
        <w:rPr>
          <w:rStyle w:val="Aucun"/>
          <w:sz w:val="16"/>
          <w:szCs w:val="16"/>
        </w:rPr>
      </w:pPr>
      <w:r>
        <w:rPr>
          <w:rStyle w:val="Aucun"/>
          <w:sz w:val="16"/>
          <w:szCs w:val="16"/>
        </w:rPr>
        <w:t xml:space="preserve">1.1 La surface de jeu est rectangulaire : 91,40 mètres en longueur et 55 mètres en largeur. </w:t>
      </w:r>
    </w:p>
    <w:p w14:paraId="3222DE19" w14:textId="77777777" w:rsidR="00ED2DCA" w:rsidRDefault="00901F82">
      <w:pPr>
        <w:pStyle w:val="Default"/>
        <w:spacing w:after="164"/>
        <w:rPr>
          <w:rStyle w:val="Aucun"/>
          <w:sz w:val="16"/>
          <w:szCs w:val="16"/>
        </w:rPr>
      </w:pPr>
      <w:r>
        <w:rPr>
          <w:rStyle w:val="Aucun"/>
          <w:sz w:val="16"/>
          <w:szCs w:val="16"/>
        </w:rPr>
        <w:t xml:space="preserve">1.2 Les lignes de côtés délimitent les côtés les plus longs du pourtour de la surface de jeu ; les lignes de fond ceux les plus courts du pourtour de la sur- face de jeu. </w:t>
      </w:r>
    </w:p>
    <w:p w14:paraId="7EAF382D" w14:textId="77777777" w:rsidR="00ED2DCA" w:rsidRDefault="00901F82">
      <w:pPr>
        <w:pStyle w:val="Default"/>
        <w:spacing w:after="164"/>
        <w:rPr>
          <w:rStyle w:val="Aucun"/>
          <w:sz w:val="16"/>
          <w:szCs w:val="16"/>
        </w:rPr>
      </w:pPr>
      <w:r>
        <w:rPr>
          <w:rStyle w:val="Aucun"/>
          <w:sz w:val="16"/>
          <w:szCs w:val="16"/>
        </w:rPr>
        <w:t xml:space="preserve">1.3 Les lignes de but sont les parties des lignes de fond comprises entre les poteaux de but. </w:t>
      </w:r>
    </w:p>
    <w:p w14:paraId="230B010C" w14:textId="77777777" w:rsidR="00ED2DCA" w:rsidRDefault="00901F82">
      <w:pPr>
        <w:pStyle w:val="Default"/>
        <w:spacing w:after="164"/>
        <w:rPr>
          <w:rStyle w:val="Aucun"/>
          <w:sz w:val="16"/>
          <w:szCs w:val="16"/>
        </w:rPr>
      </w:pPr>
      <w:r>
        <w:rPr>
          <w:rStyle w:val="Aucun"/>
          <w:sz w:val="16"/>
          <w:szCs w:val="16"/>
        </w:rPr>
        <w:t xml:space="preserve">1.4 Une ligne médiane est tracée en travers et au milieu de la surface de jeu. </w:t>
      </w:r>
    </w:p>
    <w:p w14:paraId="7833F602" w14:textId="77777777" w:rsidR="00ED2DCA" w:rsidRDefault="00901F82">
      <w:pPr>
        <w:pStyle w:val="Default"/>
        <w:spacing w:after="164"/>
        <w:rPr>
          <w:rStyle w:val="Aucun"/>
          <w:sz w:val="16"/>
          <w:szCs w:val="16"/>
        </w:rPr>
      </w:pPr>
      <w:r>
        <w:rPr>
          <w:rStyle w:val="Aucun"/>
          <w:sz w:val="16"/>
          <w:szCs w:val="16"/>
        </w:rPr>
        <w:t xml:space="preserve">1.5 Des lignes définies comme étant les lignes des 23 mètres sont tracées au travers de la surface de jeu à 22,90 mètres de chacune des lignes de fond. </w:t>
      </w:r>
    </w:p>
    <w:p w14:paraId="7C71A3F5" w14:textId="77777777" w:rsidR="00ED2DCA" w:rsidRDefault="00901F82">
      <w:pPr>
        <w:pStyle w:val="Default"/>
        <w:spacing w:after="164"/>
        <w:rPr>
          <w:rStyle w:val="Aucun"/>
          <w:sz w:val="16"/>
          <w:szCs w:val="16"/>
        </w:rPr>
      </w:pPr>
      <w:r>
        <w:rPr>
          <w:rStyle w:val="Aucun"/>
          <w:sz w:val="16"/>
          <w:szCs w:val="16"/>
        </w:rPr>
        <w:t xml:space="preserve">1.6 Des zones définies comme étant les cercles sont tracées à l’intérieur de la surface de jeu autour des buts face et au centre des lignes de fond. </w:t>
      </w:r>
    </w:p>
    <w:p w14:paraId="2EABEA50" w14:textId="77777777" w:rsidR="00ED2DCA" w:rsidRDefault="00901F82">
      <w:pPr>
        <w:pStyle w:val="Default"/>
        <w:spacing w:after="164"/>
        <w:rPr>
          <w:rStyle w:val="Aucun"/>
          <w:sz w:val="16"/>
          <w:szCs w:val="16"/>
        </w:rPr>
      </w:pPr>
      <w:r>
        <w:rPr>
          <w:rStyle w:val="Aucun"/>
          <w:sz w:val="16"/>
          <w:szCs w:val="16"/>
        </w:rPr>
        <w:t xml:space="preserve">1.7 Les points de coup de pénalité d’un diamètre de 150 mm sont tracés face au centre de chaque but ; le centre de chacun de ces points étant à 6,40 mètres du bord intérieur de la ligne de but. </w:t>
      </w:r>
    </w:p>
    <w:p w14:paraId="1448BFBB" w14:textId="77777777" w:rsidR="00ED2DCA" w:rsidRDefault="00901F82">
      <w:pPr>
        <w:pStyle w:val="Default"/>
        <w:rPr>
          <w:rStyle w:val="Aucun"/>
          <w:sz w:val="16"/>
          <w:szCs w:val="16"/>
        </w:rPr>
      </w:pPr>
      <w:r>
        <w:rPr>
          <w:rStyle w:val="Aucun"/>
          <w:rFonts w:eastAsia="Arial Unicode MS" w:cs="Arial Unicode MS"/>
          <w:sz w:val="16"/>
          <w:szCs w:val="16"/>
        </w:rPr>
        <w:lastRenderedPageBreak/>
        <w:t xml:space="preserve">1.8 Toutes les lignes ont une largeur de 75 mm et font partie de la surface de jeu. </w:t>
      </w:r>
    </w:p>
    <w:p w14:paraId="45F0130B" w14:textId="77777777" w:rsidR="00ED2DCA" w:rsidRDefault="00ED2DCA">
      <w:pPr>
        <w:pStyle w:val="Default"/>
        <w:rPr>
          <w:rStyle w:val="Aucun"/>
          <w:sz w:val="16"/>
          <w:szCs w:val="16"/>
        </w:rPr>
      </w:pPr>
    </w:p>
    <w:p w14:paraId="261769FC" w14:textId="77777777" w:rsidR="00ED2DCA" w:rsidRDefault="00901F82">
      <w:pPr>
        <w:pStyle w:val="Default"/>
        <w:rPr>
          <w:rStyle w:val="Aucun"/>
          <w:sz w:val="16"/>
          <w:szCs w:val="16"/>
        </w:rPr>
      </w:pPr>
      <w:r>
        <w:rPr>
          <w:rStyle w:val="Aucun"/>
          <w:rFonts w:eastAsia="Arial Unicode MS" w:cs="Arial Unicode MS"/>
          <w:sz w:val="16"/>
          <w:szCs w:val="16"/>
        </w:rPr>
        <w:t xml:space="preserve">1.9 Des piquets avec fanion, d’une hauteur de 1,20 à 1,50 mètres, sont placés à chaque coin de la sur- face de jeu. </w:t>
      </w:r>
    </w:p>
    <w:p w14:paraId="6B49ABFB" w14:textId="77777777" w:rsidR="00ED2DCA" w:rsidRDefault="00ED2DCA">
      <w:pPr>
        <w:pStyle w:val="Default"/>
        <w:rPr>
          <w:rStyle w:val="Aucun"/>
          <w:sz w:val="16"/>
          <w:szCs w:val="16"/>
        </w:rPr>
      </w:pPr>
    </w:p>
    <w:p w14:paraId="0457A84F" w14:textId="77777777" w:rsidR="00ED2DCA" w:rsidRDefault="00901F82">
      <w:pPr>
        <w:pStyle w:val="Default"/>
        <w:rPr>
          <w:rStyle w:val="Aucun"/>
          <w:sz w:val="16"/>
          <w:szCs w:val="16"/>
        </w:rPr>
      </w:pPr>
      <w:r>
        <w:rPr>
          <w:rStyle w:val="Aucun"/>
          <w:rFonts w:eastAsia="Arial Unicode MS" w:cs="Arial Unicode MS"/>
          <w:sz w:val="16"/>
          <w:szCs w:val="16"/>
        </w:rPr>
        <w:t xml:space="preserve">1.10 Les buts sont placés à l’extérieur de la surface de jeu au centre de, et en contact avec chaque ligne de fond. Aucun équipement complémentaire type masque, protection de main, serviettes, bouteilles d’eau ne peuvent être placés dans le but. </w:t>
      </w:r>
    </w:p>
    <w:p w14:paraId="31E0965F" w14:textId="77777777" w:rsidR="00ED2DCA" w:rsidRDefault="00ED2DCA">
      <w:pPr>
        <w:pStyle w:val="Default"/>
        <w:rPr>
          <w:rStyle w:val="Aucun"/>
          <w:sz w:val="16"/>
          <w:szCs w:val="16"/>
        </w:rPr>
      </w:pPr>
    </w:p>
    <w:p w14:paraId="0FF592C8" w14:textId="77777777" w:rsidR="00ED2DCA" w:rsidRDefault="00ED2DCA">
      <w:pPr>
        <w:pStyle w:val="Default"/>
        <w:rPr>
          <w:rStyle w:val="Aucun"/>
          <w:sz w:val="16"/>
          <w:szCs w:val="16"/>
        </w:rPr>
      </w:pPr>
    </w:p>
    <w:p w14:paraId="5B0CB515" w14:textId="77777777" w:rsidR="00ED2DCA" w:rsidRPr="0090468F" w:rsidRDefault="00901F82">
      <w:pPr>
        <w:pStyle w:val="Corps"/>
        <w:rPr>
          <w:lang w:val="fr-FR"/>
        </w:rPr>
      </w:pPr>
      <w:r w:rsidRPr="0090468F">
        <w:rPr>
          <w:rStyle w:val="Aucun"/>
          <w:b/>
          <w:bCs/>
          <w:sz w:val="20"/>
          <w:szCs w:val="20"/>
        </w:rPr>
        <w:t>2. COMPOSITION DES EQUIPES</w:t>
      </w:r>
    </w:p>
    <w:p w14:paraId="118BC9D6" w14:textId="77777777" w:rsidR="00ED2DCA" w:rsidRDefault="00901F82">
      <w:pPr>
        <w:pStyle w:val="Corps"/>
        <w:spacing w:after="0" w:line="240" w:lineRule="auto"/>
        <w:rPr>
          <w:rStyle w:val="Aucun"/>
          <w:sz w:val="16"/>
          <w:szCs w:val="16"/>
        </w:rPr>
      </w:pPr>
      <w:r>
        <w:rPr>
          <w:rStyle w:val="Aucun"/>
          <w:sz w:val="16"/>
          <w:szCs w:val="16"/>
        </w:rPr>
        <w:t xml:space="preserve">2.1 Un maximum de onze joueurs de chaque équipe peut prendre part au jeu à tout moment au cours de la rencontre. </w:t>
      </w:r>
    </w:p>
    <w:p w14:paraId="3ACADD1A" w14:textId="77777777" w:rsidR="00ED2DCA" w:rsidRDefault="00901F82">
      <w:pPr>
        <w:pStyle w:val="Corps"/>
        <w:spacing w:after="0" w:line="240" w:lineRule="auto"/>
        <w:rPr>
          <w:rStyle w:val="Aucun"/>
          <w:sz w:val="16"/>
          <w:szCs w:val="16"/>
        </w:rPr>
      </w:pPr>
      <w:r>
        <w:rPr>
          <w:rStyle w:val="Aucun"/>
          <w:i/>
          <w:iCs/>
          <w:sz w:val="16"/>
          <w:szCs w:val="16"/>
        </w:rPr>
        <w:t xml:space="preserve">Si une équipe aligne un nombre supérieur de joueurs à celui autorisé sur la surface de jeu, le temps sera arrêté pour corriger la situation. </w:t>
      </w:r>
    </w:p>
    <w:p w14:paraId="1390F76E" w14:textId="77777777" w:rsidR="00ED2DCA" w:rsidRDefault="00901F82">
      <w:pPr>
        <w:pStyle w:val="Corps"/>
        <w:spacing w:after="0" w:line="240" w:lineRule="auto"/>
        <w:rPr>
          <w:rStyle w:val="Aucun"/>
          <w:sz w:val="16"/>
          <w:szCs w:val="16"/>
        </w:rPr>
      </w:pPr>
      <w:r>
        <w:rPr>
          <w:rStyle w:val="Aucun"/>
          <w:i/>
          <w:iCs/>
          <w:sz w:val="16"/>
          <w:szCs w:val="16"/>
        </w:rPr>
        <w:t>Une sanction personnelle peut ê</w:t>
      </w:r>
      <w:r>
        <w:rPr>
          <w:rStyle w:val="Aucun"/>
          <w:i/>
          <w:iCs/>
          <w:sz w:val="16"/>
          <w:szCs w:val="16"/>
          <w:lang w:val="it-IT"/>
        </w:rPr>
        <w:t>tre inflig</w:t>
      </w:r>
      <w:proofErr w:type="spellStart"/>
      <w:r>
        <w:rPr>
          <w:rStyle w:val="Aucun"/>
          <w:i/>
          <w:iCs/>
          <w:sz w:val="16"/>
          <w:szCs w:val="16"/>
        </w:rPr>
        <w:t>ée</w:t>
      </w:r>
      <w:proofErr w:type="spellEnd"/>
      <w:r>
        <w:rPr>
          <w:rStyle w:val="Aucun"/>
          <w:i/>
          <w:iCs/>
          <w:sz w:val="16"/>
          <w:szCs w:val="16"/>
        </w:rPr>
        <w:t xml:space="preserve"> au capitaine de l’équipe concernée si celle-ci compte par inadvertance trop de joueurs sur la surface de jeu durant un très court instant sans influencer le déroulement de la rencontre. Dans le cas où le déroulement de la rencontre est influencé, une sanction doit ê</w:t>
      </w:r>
      <w:r>
        <w:rPr>
          <w:rStyle w:val="Aucun"/>
          <w:i/>
          <w:iCs/>
          <w:sz w:val="16"/>
          <w:szCs w:val="16"/>
          <w:lang w:val="it-IT"/>
        </w:rPr>
        <w:t>tre inflig</w:t>
      </w:r>
      <w:proofErr w:type="spellStart"/>
      <w:r>
        <w:rPr>
          <w:rStyle w:val="Aucun"/>
          <w:i/>
          <w:iCs/>
          <w:sz w:val="16"/>
          <w:szCs w:val="16"/>
        </w:rPr>
        <w:t>ée</w:t>
      </w:r>
      <w:proofErr w:type="spellEnd"/>
      <w:r>
        <w:rPr>
          <w:rStyle w:val="Aucun"/>
          <w:i/>
          <w:iCs/>
          <w:sz w:val="16"/>
          <w:szCs w:val="16"/>
        </w:rPr>
        <w:t xml:space="preserve"> au capitaine de l’équipe concernée. Les décisions prises avant la correction de la situation ne peuvent être changées, si le jeu et/ou le temps </w:t>
      </w:r>
      <w:proofErr w:type="gramStart"/>
      <w:r>
        <w:rPr>
          <w:rStyle w:val="Aucun"/>
          <w:i/>
          <w:iCs/>
          <w:sz w:val="16"/>
          <w:szCs w:val="16"/>
        </w:rPr>
        <w:t>ont</w:t>
      </w:r>
      <w:proofErr w:type="gramEnd"/>
      <w:r>
        <w:rPr>
          <w:rStyle w:val="Aucun"/>
          <w:i/>
          <w:iCs/>
          <w:sz w:val="16"/>
          <w:szCs w:val="16"/>
        </w:rPr>
        <w:t xml:space="preserve"> redé</w:t>
      </w:r>
      <w:r w:rsidRPr="0090468F">
        <w:rPr>
          <w:rStyle w:val="Aucun"/>
          <w:i/>
          <w:iCs/>
          <w:sz w:val="16"/>
          <w:szCs w:val="16"/>
        </w:rPr>
        <w:t>marr</w:t>
      </w:r>
      <w:r>
        <w:rPr>
          <w:rStyle w:val="Aucun"/>
          <w:i/>
          <w:iCs/>
          <w:sz w:val="16"/>
          <w:szCs w:val="16"/>
        </w:rPr>
        <w:t xml:space="preserve">é. </w:t>
      </w:r>
    </w:p>
    <w:p w14:paraId="3B70E74A" w14:textId="72452D58" w:rsidR="00ED2DCA" w:rsidRDefault="00901F82">
      <w:pPr>
        <w:pStyle w:val="Corps"/>
        <w:spacing w:after="0" w:line="240" w:lineRule="auto"/>
        <w:rPr>
          <w:rStyle w:val="Aucun"/>
          <w:i/>
          <w:iCs/>
          <w:sz w:val="16"/>
          <w:szCs w:val="16"/>
        </w:rPr>
      </w:pPr>
      <w:r>
        <w:rPr>
          <w:rStyle w:val="Aucun"/>
          <w:i/>
          <w:iCs/>
          <w:sz w:val="16"/>
          <w:szCs w:val="16"/>
        </w:rPr>
        <w:t xml:space="preserve">Le jeu et le temps sont </w:t>
      </w:r>
      <w:proofErr w:type="spellStart"/>
      <w:r>
        <w:rPr>
          <w:rStyle w:val="Aucun"/>
          <w:i/>
          <w:iCs/>
          <w:sz w:val="16"/>
          <w:szCs w:val="16"/>
        </w:rPr>
        <w:t>r</w:t>
      </w:r>
      <w:r w:rsidR="0090468F">
        <w:rPr>
          <w:rStyle w:val="Aucun"/>
          <w:i/>
          <w:iCs/>
          <w:sz w:val="16"/>
          <w:szCs w:val="16"/>
        </w:rPr>
        <w:t>_à</w:t>
      </w:r>
      <w:r>
        <w:rPr>
          <w:rStyle w:val="Aucun"/>
          <w:i/>
          <w:iCs/>
          <w:sz w:val="16"/>
          <w:szCs w:val="16"/>
        </w:rPr>
        <w:t>edé</w:t>
      </w:r>
      <w:r w:rsidRPr="0090468F">
        <w:rPr>
          <w:rStyle w:val="Aucun"/>
          <w:i/>
          <w:iCs/>
          <w:sz w:val="16"/>
          <w:szCs w:val="16"/>
        </w:rPr>
        <w:t>marr</w:t>
      </w:r>
      <w:r>
        <w:rPr>
          <w:rStyle w:val="Aucun"/>
          <w:i/>
          <w:iCs/>
          <w:sz w:val="16"/>
          <w:szCs w:val="16"/>
        </w:rPr>
        <w:t>és</w:t>
      </w:r>
      <w:proofErr w:type="spellEnd"/>
      <w:r>
        <w:rPr>
          <w:rStyle w:val="Aucun"/>
          <w:i/>
          <w:iCs/>
          <w:sz w:val="16"/>
          <w:szCs w:val="16"/>
        </w:rPr>
        <w:t xml:space="preserve"> par un coup franc accordé à l’é</w:t>
      </w:r>
      <w:proofErr w:type="spellStart"/>
      <w:r>
        <w:rPr>
          <w:rStyle w:val="Aucun"/>
          <w:i/>
          <w:iCs/>
          <w:sz w:val="16"/>
          <w:szCs w:val="16"/>
          <w:lang w:val="de-DE"/>
        </w:rPr>
        <w:t>quipe</w:t>
      </w:r>
      <w:proofErr w:type="spellEnd"/>
      <w:r>
        <w:rPr>
          <w:rStyle w:val="Aucun"/>
          <w:i/>
          <w:iCs/>
          <w:sz w:val="16"/>
          <w:szCs w:val="16"/>
          <w:lang w:val="de-DE"/>
        </w:rPr>
        <w:t xml:space="preserve"> adverse sauf si l</w:t>
      </w:r>
      <w:r>
        <w:rPr>
          <w:rStyle w:val="Aucun"/>
          <w:i/>
          <w:iCs/>
          <w:sz w:val="16"/>
          <w:szCs w:val="16"/>
        </w:rPr>
        <w:t>’équipe fautive a été pénalisée pour une autre infraction immédiatement avant que le temps ait été arrêté dans lequel cas cette pénalité est exécuté</w:t>
      </w:r>
      <w:r>
        <w:rPr>
          <w:rStyle w:val="Aucun"/>
          <w:i/>
          <w:iCs/>
          <w:sz w:val="16"/>
          <w:szCs w:val="16"/>
          <w:lang w:val="it-IT"/>
        </w:rPr>
        <w:t xml:space="preserve">e. </w:t>
      </w:r>
    </w:p>
    <w:p w14:paraId="7565E1CA" w14:textId="77777777" w:rsidR="00ED2DCA" w:rsidRDefault="00ED2DCA">
      <w:pPr>
        <w:pStyle w:val="Corps"/>
        <w:spacing w:after="0" w:line="240" w:lineRule="auto"/>
        <w:rPr>
          <w:rStyle w:val="Aucun"/>
          <w:sz w:val="16"/>
          <w:szCs w:val="16"/>
        </w:rPr>
      </w:pPr>
    </w:p>
    <w:p w14:paraId="6093EF67" w14:textId="77777777" w:rsidR="00ED2DCA" w:rsidRDefault="00901F82">
      <w:pPr>
        <w:pStyle w:val="Corps"/>
        <w:spacing w:after="0" w:line="240" w:lineRule="auto"/>
        <w:rPr>
          <w:rStyle w:val="Aucun"/>
          <w:sz w:val="16"/>
          <w:szCs w:val="16"/>
        </w:rPr>
      </w:pPr>
      <w:r>
        <w:rPr>
          <w:rStyle w:val="Aucun"/>
          <w:sz w:val="16"/>
          <w:szCs w:val="16"/>
        </w:rPr>
        <w:t xml:space="preserve">2.2 Chaque équipe aligne soit un gardien de but, soit aligne uniquement des joueurs de champ. </w:t>
      </w:r>
    </w:p>
    <w:p w14:paraId="26542759" w14:textId="77777777" w:rsidR="00ED2DCA" w:rsidRDefault="00901F82">
      <w:pPr>
        <w:pStyle w:val="Corps"/>
        <w:spacing w:after="0" w:line="240" w:lineRule="auto"/>
        <w:rPr>
          <w:rStyle w:val="Aucun"/>
          <w:sz w:val="16"/>
          <w:szCs w:val="16"/>
        </w:rPr>
      </w:pPr>
      <w:r>
        <w:rPr>
          <w:rStyle w:val="Aucun"/>
          <w:i/>
          <w:iCs/>
          <w:sz w:val="16"/>
          <w:szCs w:val="16"/>
        </w:rPr>
        <w:t xml:space="preserve">Chaque équipe peut jouer avec </w:t>
      </w:r>
    </w:p>
    <w:p w14:paraId="05764E83" w14:textId="77777777" w:rsidR="00ED2DCA" w:rsidRDefault="00901F82">
      <w:pPr>
        <w:pStyle w:val="Corps"/>
        <w:spacing w:after="34" w:line="240" w:lineRule="auto"/>
        <w:rPr>
          <w:rStyle w:val="Aucun"/>
          <w:sz w:val="16"/>
          <w:szCs w:val="16"/>
        </w:rPr>
      </w:pPr>
      <w:r>
        <w:rPr>
          <w:rStyle w:val="Aucun"/>
          <w:rFonts w:ascii="Times New Roman" w:hAnsi="Times New Roman"/>
          <w:i/>
          <w:iCs/>
          <w:sz w:val="16"/>
          <w:szCs w:val="16"/>
          <w:lang w:val="ru-RU"/>
        </w:rPr>
        <w:t xml:space="preserve">- </w:t>
      </w:r>
      <w:r>
        <w:rPr>
          <w:rStyle w:val="Aucun"/>
          <w:i/>
          <w:iCs/>
          <w:sz w:val="16"/>
          <w:szCs w:val="16"/>
        </w:rPr>
        <w:t xml:space="preserve">un gardien de but portant une chemise de couleur différente et un équipement de protection complet, comprenant au moins un protège-tête, </w:t>
      </w:r>
      <w:r>
        <w:rPr>
          <w:rStyle w:val="Aucun"/>
          <w:i/>
          <w:iCs/>
          <w:sz w:val="16"/>
          <w:szCs w:val="16"/>
        </w:rPr>
        <w:lastRenderedPageBreak/>
        <w:t xml:space="preserve">des guêtres et des sabots ; ce joueur est renseigné dans ces Règles comme étant un gardien de but ; ou </w:t>
      </w:r>
    </w:p>
    <w:p w14:paraId="26AEAE84" w14:textId="77777777" w:rsidR="00ED2DCA" w:rsidRDefault="00901F82">
      <w:pPr>
        <w:pStyle w:val="Corps"/>
        <w:spacing w:after="0" w:line="240" w:lineRule="auto"/>
        <w:rPr>
          <w:rStyle w:val="Aucun"/>
          <w:sz w:val="16"/>
          <w:szCs w:val="16"/>
        </w:rPr>
      </w:pPr>
      <w:r>
        <w:rPr>
          <w:rStyle w:val="Aucun"/>
          <w:rFonts w:ascii="Times New Roman" w:hAnsi="Times New Roman"/>
          <w:i/>
          <w:iCs/>
          <w:sz w:val="16"/>
          <w:szCs w:val="16"/>
          <w:lang w:val="ru-RU"/>
        </w:rPr>
        <w:t xml:space="preserve">- </w:t>
      </w:r>
      <w:r>
        <w:rPr>
          <w:rStyle w:val="Aucun"/>
          <w:i/>
          <w:iCs/>
          <w:sz w:val="16"/>
          <w:szCs w:val="16"/>
        </w:rPr>
        <w:t xml:space="preserve">uniquement des joueurs de champ : aucun joueur n’a les privilèges du gardien de but. Aucun ne porte une chemise de couleur différente ; aucun joueur ne peut porter un protège- tête sauf un masque de protection du visage quand il défend un coup de coin de pénalité ou coup de pénalité ; tous les joueurs de l’équipe portent une chemise de même couleur. </w:t>
      </w:r>
    </w:p>
    <w:p w14:paraId="1669B6E7" w14:textId="77777777" w:rsidR="00ED2DCA" w:rsidRDefault="00ED2DCA">
      <w:pPr>
        <w:pStyle w:val="Corps"/>
        <w:spacing w:after="0" w:line="240" w:lineRule="auto"/>
        <w:rPr>
          <w:rStyle w:val="Aucun"/>
          <w:sz w:val="16"/>
          <w:szCs w:val="16"/>
        </w:rPr>
      </w:pPr>
    </w:p>
    <w:p w14:paraId="709A7130" w14:textId="77777777" w:rsidR="00ED2DCA" w:rsidRDefault="00901F82">
      <w:pPr>
        <w:pStyle w:val="Corps"/>
        <w:spacing w:after="0" w:line="240" w:lineRule="auto"/>
        <w:rPr>
          <w:rStyle w:val="Aucun"/>
          <w:i/>
          <w:iCs/>
          <w:sz w:val="16"/>
          <w:szCs w:val="16"/>
        </w:rPr>
      </w:pPr>
      <w:r>
        <w:rPr>
          <w:rStyle w:val="Aucun"/>
          <w:i/>
          <w:iCs/>
          <w:sz w:val="16"/>
          <w:szCs w:val="16"/>
        </w:rPr>
        <w:t>Tout changement entre ces options  doit ê</w:t>
      </w:r>
      <w:r>
        <w:rPr>
          <w:rStyle w:val="Aucun"/>
          <w:i/>
          <w:iCs/>
          <w:sz w:val="16"/>
          <w:szCs w:val="16"/>
          <w:lang w:val="it-IT"/>
        </w:rPr>
        <w:t>tre assimil</w:t>
      </w:r>
      <w:r>
        <w:rPr>
          <w:rStyle w:val="Aucun"/>
          <w:i/>
          <w:iCs/>
          <w:sz w:val="16"/>
          <w:szCs w:val="16"/>
        </w:rPr>
        <w:t xml:space="preserve">é à un remplacement. </w:t>
      </w:r>
    </w:p>
    <w:p w14:paraId="6FF54442" w14:textId="77777777" w:rsidR="00ED2DCA" w:rsidRDefault="00ED2DCA">
      <w:pPr>
        <w:pStyle w:val="Corps"/>
        <w:spacing w:after="0" w:line="240" w:lineRule="auto"/>
        <w:rPr>
          <w:rStyle w:val="Aucun"/>
          <w:sz w:val="16"/>
          <w:szCs w:val="16"/>
        </w:rPr>
      </w:pPr>
    </w:p>
    <w:p w14:paraId="2F4881B4" w14:textId="77777777" w:rsidR="00ED2DCA" w:rsidRDefault="00901F82">
      <w:pPr>
        <w:pStyle w:val="Corps"/>
        <w:spacing w:after="0" w:line="240" w:lineRule="auto"/>
        <w:rPr>
          <w:rStyle w:val="Aucun"/>
          <w:sz w:val="16"/>
          <w:szCs w:val="16"/>
        </w:rPr>
      </w:pPr>
      <w:r>
        <w:rPr>
          <w:rStyle w:val="Aucun"/>
          <w:sz w:val="16"/>
          <w:szCs w:val="16"/>
        </w:rPr>
        <w:t xml:space="preserve">2.3 Chaque équipe est autorisée à effectuer un remplacement par l’un de ses joueurs qui ne sont pas sur la surface de jeu. </w:t>
      </w:r>
    </w:p>
    <w:p w14:paraId="0BA49542" w14:textId="77777777" w:rsidR="00ED2DCA" w:rsidRDefault="00ED2DCA">
      <w:pPr>
        <w:pStyle w:val="Corps"/>
        <w:spacing w:after="0" w:line="240" w:lineRule="auto"/>
        <w:rPr>
          <w:rStyle w:val="Aucun"/>
          <w:sz w:val="16"/>
          <w:szCs w:val="16"/>
        </w:rPr>
      </w:pPr>
    </w:p>
    <w:p w14:paraId="43FEC7AA" w14:textId="77777777" w:rsidR="00ED2DCA" w:rsidRDefault="00901F82">
      <w:pPr>
        <w:pStyle w:val="Corps"/>
        <w:spacing w:after="0" w:line="240" w:lineRule="auto"/>
        <w:rPr>
          <w:rStyle w:val="Aucun"/>
          <w:sz w:val="16"/>
          <w:szCs w:val="16"/>
        </w:rPr>
      </w:pPr>
      <w:r>
        <w:rPr>
          <w:rStyle w:val="Aucun"/>
          <w:rFonts w:ascii="Times New Roman" w:hAnsi="Times New Roman"/>
          <w:sz w:val="16"/>
          <w:szCs w:val="16"/>
          <w:lang w:val="it-IT"/>
        </w:rPr>
        <w:t xml:space="preserve">a. </w:t>
      </w:r>
      <w:r>
        <w:rPr>
          <w:rStyle w:val="Aucun"/>
          <w:sz w:val="16"/>
          <w:szCs w:val="16"/>
        </w:rPr>
        <w:t xml:space="preserve">Un remplacement est autorisé à tout moment excepté pendant la période comprise entre l’octroi et la fin d’un coup de coin de pénalité ; seul le remplacement d’un gardien de but défendant qui est blessé ou suspendu est autorisé pendant cette période. </w:t>
      </w:r>
    </w:p>
    <w:p w14:paraId="203E9190" w14:textId="77777777" w:rsidR="00ED2DCA" w:rsidRDefault="00901F82">
      <w:pPr>
        <w:pStyle w:val="Corps"/>
        <w:spacing w:after="0" w:line="240" w:lineRule="auto"/>
        <w:rPr>
          <w:rStyle w:val="Aucun"/>
          <w:sz w:val="16"/>
          <w:szCs w:val="16"/>
        </w:rPr>
      </w:pPr>
      <w:r>
        <w:rPr>
          <w:rStyle w:val="Aucun"/>
          <w:i/>
          <w:iCs/>
          <w:sz w:val="16"/>
          <w:szCs w:val="16"/>
        </w:rPr>
        <w:t xml:space="preserve">Si un nouveau coup de coin de pénalité est accordé avant la conclusion du précédent, le remplacement d’un joueur autre que le gardien de but défendant qui est blessé ou suspendu, ne peut être effectué avant la fin du second coup de coin de pénalité. </w:t>
      </w:r>
    </w:p>
    <w:p w14:paraId="1B62FBC2" w14:textId="77777777" w:rsidR="00ED2DCA" w:rsidRDefault="00901F82">
      <w:pPr>
        <w:pStyle w:val="Corps"/>
        <w:spacing w:after="0" w:line="240" w:lineRule="auto"/>
        <w:rPr>
          <w:rStyle w:val="Aucun"/>
          <w:sz w:val="16"/>
          <w:szCs w:val="16"/>
        </w:rPr>
      </w:pPr>
      <w:r>
        <w:rPr>
          <w:rStyle w:val="Aucun"/>
          <w:i/>
          <w:iCs/>
          <w:sz w:val="16"/>
          <w:szCs w:val="16"/>
        </w:rPr>
        <w:t xml:space="preserve">Un gardien de but défenseur qui est blessé ou suspendu lors d’un coup de coin de pénalité peut être remplacé par un autre gardien de but ou par un autre joueur. </w:t>
      </w:r>
    </w:p>
    <w:p w14:paraId="3F610F07" w14:textId="77777777" w:rsidR="00ED2DCA" w:rsidRDefault="00901F82">
      <w:pPr>
        <w:pStyle w:val="Corps"/>
        <w:spacing w:after="0" w:line="240" w:lineRule="auto"/>
        <w:rPr>
          <w:rStyle w:val="Aucun"/>
          <w:i/>
          <w:iCs/>
          <w:sz w:val="16"/>
          <w:szCs w:val="16"/>
        </w:rPr>
      </w:pPr>
      <w:r>
        <w:rPr>
          <w:rStyle w:val="Aucun"/>
          <w:i/>
          <w:iCs/>
          <w:sz w:val="16"/>
          <w:szCs w:val="16"/>
        </w:rPr>
        <w:t xml:space="preserve">Si une équipe n’aligne que des joueurs de champ, aucun remplacement lors d’un coup de coin de pénalité n’est autorisé avant sa conclusion. </w:t>
      </w:r>
    </w:p>
    <w:p w14:paraId="098A5950" w14:textId="77777777" w:rsidR="00ED2DCA" w:rsidRDefault="00901F82">
      <w:pPr>
        <w:pStyle w:val="Corps"/>
        <w:spacing w:after="0" w:line="240" w:lineRule="auto"/>
        <w:rPr>
          <w:rStyle w:val="Aucun"/>
          <w:i/>
          <w:iCs/>
          <w:sz w:val="16"/>
          <w:szCs w:val="16"/>
        </w:rPr>
      </w:pPr>
      <w:r>
        <w:rPr>
          <w:rStyle w:val="Aucun"/>
          <w:i/>
          <w:iCs/>
          <w:sz w:val="16"/>
          <w:szCs w:val="16"/>
        </w:rPr>
        <w:t xml:space="preserve">Si le gardien de but est suspendu, l’équipe fautive joue avec un joueur en moins. </w:t>
      </w:r>
    </w:p>
    <w:p w14:paraId="1B90F668"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b. </w:t>
      </w:r>
      <w:r>
        <w:rPr>
          <w:rStyle w:val="Aucun"/>
          <w:sz w:val="16"/>
          <w:szCs w:val="16"/>
          <w:lang w:val="it-IT"/>
        </w:rPr>
        <w:t>Il n</w:t>
      </w:r>
      <w:r>
        <w:rPr>
          <w:rStyle w:val="Aucun"/>
          <w:sz w:val="16"/>
          <w:szCs w:val="16"/>
        </w:rPr>
        <w:t xml:space="preserve">’y a pas de limite quant au nombre autorisé de remplacements de joueurs au même moment ou au nombre de fois qu’un même joueur peut être remplacé ou remplacer un partenaire. </w:t>
      </w:r>
    </w:p>
    <w:p w14:paraId="2349AAEE" w14:textId="77777777" w:rsidR="00ED2DCA" w:rsidRDefault="00901F82">
      <w:pPr>
        <w:pStyle w:val="Corps"/>
        <w:spacing w:after="35"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Le remplacement d’un joueur n’est autorisé </w:t>
      </w:r>
      <w:proofErr w:type="spellStart"/>
      <w:r>
        <w:rPr>
          <w:rStyle w:val="Aucun"/>
          <w:sz w:val="16"/>
          <w:szCs w:val="16"/>
          <w:lang w:val="es-ES_tradnl"/>
        </w:rPr>
        <w:t>qu</w:t>
      </w:r>
      <w:proofErr w:type="spellEnd"/>
      <w:r>
        <w:rPr>
          <w:rStyle w:val="Aucun"/>
          <w:sz w:val="16"/>
          <w:szCs w:val="16"/>
        </w:rPr>
        <w:t xml:space="preserve">’après que ce joueur ait quitté la surface de jeu. </w:t>
      </w:r>
    </w:p>
    <w:p w14:paraId="5C2F3A4F" w14:textId="77777777" w:rsidR="00192346" w:rsidRPr="00B84343" w:rsidRDefault="00901F82">
      <w:pPr>
        <w:pStyle w:val="Corps"/>
        <w:spacing w:after="35" w:line="240" w:lineRule="auto"/>
        <w:rPr>
          <w:rStyle w:val="Aucun"/>
          <w:sz w:val="16"/>
          <w:szCs w:val="16"/>
        </w:rPr>
      </w:pPr>
      <w:r>
        <w:rPr>
          <w:rStyle w:val="Aucun"/>
          <w:rFonts w:ascii="Times New Roman" w:hAnsi="Times New Roman"/>
          <w:sz w:val="16"/>
          <w:szCs w:val="16"/>
        </w:rPr>
        <w:t xml:space="preserve">d. </w:t>
      </w:r>
      <w:r>
        <w:rPr>
          <w:rStyle w:val="Aucun"/>
          <w:sz w:val="16"/>
          <w:szCs w:val="16"/>
        </w:rPr>
        <w:t xml:space="preserve">Le remplacement de joueurs suspendus n’est pas autorisé pendant leur période de suspension. </w:t>
      </w:r>
    </w:p>
    <w:p w14:paraId="1ADCDE57" w14:textId="77777777" w:rsidR="00ED2DCA" w:rsidRDefault="00901F82">
      <w:pPr>
        <w:pStyle w:val="Corps"/>
        <w:spacing w:after="35" w:line="240" w:lineRule="auto"/>
        <w:rPr>
          <w:rStyle w:val="Aucun"/>
          <w:sz w:val="16"/>
          <w:szCs w:val="16"/>
        </w:rPr>
      </w:pPr>
      <w:r>
        <w:rPr>
          <w:rStyle w:val="Aucun"/>
          <w:rFonts w:ascii="Times New Roman" w:hAnsi="Times New Roman"/>
          <w:sz w:val="16"/>
          <w:szCs w:val="16"/>
          <w:lang w:val="it-IT"/>
        </w:rPr>
        <w:lastRenderedPageBreak/>
        <w:t xml:space="preserve">e. </w:t>
      </w:r>
      <w:r>
        <w:rPr>
          <w:rStyle w:val="Aucun"/>
          <w:sz w:val="16"/>
          <w:szCs w:val="16"/>
        </w:rPr>
        <w:t xml:space="preserve">A la fin de sa période de suspension, le joueur peut être remplacé sans devoir d’abord pénétrer à nouveau sur la surface de jeu. </w:t>
      </w:r>
    </w:p>
    <w:p w14:paraId="264A69D4" w14:textId="77777777" w:rsidR="00ED2DCA" w:rsidRDefault="00901F82">
      <w:pPr>
        <w:pStyle w:val="Corps"/>
        <w:spacing w:after="35" w:line="240" w:lineRule="auto"/>
        <w:rPr>
          <w:rStyle w:val="Aucun"/>
          <w:sz w:val="16"/>
          <w:szCs w:val="16"/>
        </w:rPr>
      </w:pPr>
      <w:r>
        <w:rPr>
          <w:rStyle w:val="Aucun"/>
          <w:rFonts w:ascii="Times New Roman" w:hAnsi="Times New Roman"/>
          <w:sz w:val="16"/>
          <w:szCs w:val="16"/>
        </w:rPr>
        <w:t xml:space="preserve">f. </w:t>
      </w:r>
      <w:r>
        <w:rPr>
          <w:rStyle w:val="Aucun"/>
          <w:sz w:val="16"/>
          <w:szCs w:val="16"/>
        </w:rPr>
        <w:t xml:space="preserve">En cas de remplacement, les joueurs de champ doivent quitter ou pénétrer sur la surface de jeu à une distance maximale de 3 mètres de la ligne médiane du côté de la surface de jeu dont il a été convenu avec les arbitres. </w:t>
      </w:r>
    </w:p>
    <w:p w14:paraId="0FCAA2AA" w14:textId="77777777" w:rsidR="00ED2DCA" w:rsidRDefault="00901F82">
      <w:pPr>
        <w:pStyle w:val="Corps"/>
        <w:spacing w:after="35" w:line="240" w:lineRule="auto"/>
        <w:rPr>
          <w:rStyle w:val="Aucun"/>
          <w:sz w:val="16"/>
          <w:szCs w:val="16"/>
        </w:rPr>
      </w:pPr>
      <w:r>
        <w:rPr>
          <w:rStyle w:val="Aucun"/>
          <w:rFonts w:ascii="Times New Roman" w:hAnsi="Times New Roman"/>
          <w:sz w:val="16"/>
          <w:szCs w:val="16"/>
        </w:rPr>
        <w:t xml:space="preserve">g. </w:t>
      </w:r>
      <w:r w:rsidRPr="0082637A">
        <w:rPr>
          <w:rStyle w:val="Aucun"/>
          <w:bCs/>
          <w:sz w:val="16"/>
          <w:szCs w:val="16"/>
        </w:rPr>
        <w:t>Le temps est arrêté pour le remplacement des gardiens de but mais pas pour les autres remplacements.</w:t>
      </w:r>
      <w:r w:rsidRPr="0082637A">
        <w:rPr>
          <w:rStyle w:val="Aucun"/>
          <w:sz w:val="16"/>
          <w:szCs w:val="16"/>
        </w:rPr>
        <w:t xml:space="preserve"> </w:t>
      </w:r>
    </w:p>
    <w:p w14:paraId="6BCF1385" w14:textId="77777777" w:rsidR="00ED2DCA" w:rsidRDefault="00ED2DCA">
      <w:pPr>
        <w:pStyle w:val="Corps"/>
        <w:spacing w:after="0" w:line="240" w:lineRule="auto"/>
        <w:rPr>
          <w:rStyle w:val="Aucun"/>
          <w:sz w:val="16"/>
          <w:szCs w:val="16"/>
        </w:rPr>
      </w:pPr>
    </w:p>
    <w:p w14:paraId="022CC543" w14:textId="77777777" w:rsidR="00ED2DCA" w:rsidRDefault="00901F82">
      <w:pPr>
        <w:pStyle w:val="Corps"/>
        <w:spacing w:after="0" w:line="240" w:lineRule="auto"/>
        <w:rPr>
          <w:rStyle w:val="Aucun"/>
          <w:i/>
          <w:iCs/>
          <w:sz w:val="16"/>
          <w:szCs w:val="16"/>
        </w:rPr>
      </w:pPr>
      <w:r>
        <w:rPr>
          <w:rStyle w:val="Aucun"/>
          <w:i/>
          <w:iCs/>
          <w:sz w:val="16"/>
          <w:szCs w:val="16"/>
        </w:rPr>
        <w:t>Le temps de jeu est arrêté brièvement pour permettre au gardien de but d’être remplacé. L’arrêt du temps de jeu n’est pas prolongé pour permettre au joueur de mettre ou d’</w:t>
      </w:r>
      <w:proofErr w:type="spellStart"/>
      <w:r>
        <w:rPr>
          <w:rStyle w:val="Aucun"/>
          <w:i/>
          <w:iCs/>
          <w:sz w:val="16"/>
          <w:szCs w:val="16"/>
          <w:lang w:val="nl-NL"/>
        </w:rPr>
        <w:t>enlever</w:t>
      </w:r>
      <w:proofErr w:type="spellEnd"/>
      <w:r>
        <w:rPr>
          <w:rStyle w:val="Aucun"/>
          <w:i/>
          <w:iCs/>
          <w:sz w:val="16"/>
          <w:szCs w:val="16"/>
          <w:lang w:val="nl-NL"/>
        </w:rPr>
        <w:t xml:space="preserve"> l</w:t>
      </w:r>
      <w:r>
        <w:rPr>
          <w:rStyle w:val="Aucun"/>
          <w:i/>
          <w:iCs/>
          <w:sz w:val="16"/>
          <w:szCs w:val="16"/>
        </w:rPr>
        <w:t xml:space="preserve">’équipement de protection lors du remplacement, même si le gardien de but est blessé </w:t>
      </w:r>
      <w:r>
        <w:rPr>
          <w:rStyle w:val="Aucun"/>
          <w:i/>
          <w:iCs/>
          <w:sz w:val="16"/>
          <w:szCs w:val="16"/>
          <w:lang w:val="pt-PT"/>
        </w:rPr>
        <w:t xml:space="preserve">ou suspendu. </w:t>
      </w:r>
    </w:p>
    <w:p w14:paraId="0A985D35" w14:textId="77777777" w:rsidR="00ED2DCA" w:rsidRDefault="00ED2DCA">
      <w:pPr>
        <w:pStyle w:val="Corps"/>
        <w:spacing w:after="0" w:line="240" w:lineRule="auto"/>
        <w:rPr>
          <w:rStyle w:val="Aucun"/>
          <w:sz w:val="16"/>
          <w:szCs w:val="16"/>
        </w:rPr>
      </w:pPr>
    </w:p>
    <w:p w14:paraId="123C60C6" w14:textId="77777777" w:rsidR="00ED2DCA" w:rsidRDefault="00901F82">
      <w:pPr>
        <w:pStyle w:val="Corps"/>
        <w:spacing w:after="0" w:line="240" w:lineRule="auto"/>
        <w:rPr>
          <w:rStyle w:val="Aucun"/>
          <w:sz w:val="16"/>
          <w:szCs w:val="16"/>
        </w:rPr>
      </w:pPr>
      <w:r>
        <w:rPr>
          <w:rStyle w:val="Aucun"/>
          <w:sz w:val="16"/>
          <w:szCs w:val="16"/>
        </w:rPr>
        <w:t>2.4 Les joueurs de champ qui quittent la surface de jeu pour se faire soigner, consommer un rafraîchissement, changer d’équipement ou pour n’importe quelle raison autre qu’un remplacement ne sont autorisés à pénétrer à nouveau sur la surface de jeu qu’entre les zones des 23 mètres et du mê</w:t>
      </w:r>
      <w:r w:rsidRPr="0090468F">
        <w:rPr>
          <w:rStyle w:val="Aucun"/>
          <w:sz w:val="16"/>
          <w:szCs w:val="16"/>
        </w:rPr>
        <w:t>me c</w:t>
      </w:r>
      <w:r>
        <w:rPr>
          <w:rStyle w:val="Aucun"/>
          <w:sz w:val="16"/>
          <w:szCs w:val="16"/>
        </w:rPr>
        <w:t xml:space="preserve">ôté de la surface de jeu que celui pour les remplacements. </w:t>
      </w:r>
    </w:p>
    <w:p w14:paraId="31593DF9" w14:textId="77777777" w:rsidR="00ED2DCA" w:rsidRDefault="00ED2DCA">
      <w:pPr>
        <w:pStyle w:val="Corps"/>
        <w:spacing w:after="0" w:line="240" w:lineRule="auto"/>
        <w:rPr>
          <w:rStyle w:val="Aucun"/>
          <w:sz w:val="16"/>
          <w:szCs w:val="16"/>
        </w:rPr>
      </w:pPr>
    </w:p>
    <w:p w14:paraId="47AB50F0" w14:textId="77777777" w:rsidR="00ED2DCA" w:rsidRDefault="00901F82">
      <w:pPr>
        <w:pStyle w:val="Corps"/>
        <w:spacing w:after="0" w:line="240" w:lineRule="auto"/>
        <w:rPr>
          <w:rStyle w:val="Aucun"/>
          <w:i/>
          <w:iCs/>
          <w:sz w:val="16"/>
          <w:szCs w:val="16"/>
        </w:rPr>
      </w:pPr>
      <w:r>
        <w:rPr>
          <w:rStyle w:val="Aucun"/>
          <w:i/>
          <w:iCs/>
          <w:sz w:val="16"/>
          <w:szCs w:val="16"/>
        </w:rPr>
        <w:t xml:space="preserve">Quitter la surface de jeu ou la pénétrer à nouveau pour un fait de jeu (par exemple quand un défenseur place un masque sur sa figure lors d’un coup de coin de pénalité) est autorisé à n’importe quel endroit approprié de la surface. </w:t>
      </w:r>
    </w:p>
    <w:p w14:paraId="124CD05C" w14:textId="77777777" w:rsidR="00ED2DCA" w:rsidRDefault="00ED2DCA">
      <w:pPr>
        <w:pStyle w:val="Corps"/>
        <w:spacing w:after="0" w:line="240" w:lineRule="auto"/>
        <w:rPr>
          <w:rStyle w:val="Aucun"/>
          <w:sz w:val="16"/>
          <w:szCs w:val="16"/>
        </w:rPr>
      </w:pPr>
    </w:p>
    <w:p w14:paraId="27E20807" w14:textId="77777777" w:rsidR="00ED2DCA" w:rsidRDefault="00901F82">
      <w:pPr>
        <w:pStyle w:val="Corps"/>
        <w:spacing w:after="0" w:line="240" w:lineRule="auto"/>
        <w:rPr>
          <w:rStyle w:val="Aucun"/>
          <w:sz w:val="16"/>
          <w:szCs w:val="16"/>
        </w:rPr>
      </w:pPr>
      <w:r>
        <w:rPr>
          <w:rStyle w:val="Aucun"/>
          <w:sz w:val="16"/>
          <w:szCs w:val="16"/>
        </w:rPr>
        <w:t>2.5 Aucune personne autre que les joueurs de champ, les gardiens de but et les arbitres n’est autorisée à se trouver sur la surface de jeu pendant la rencontre sans la permission d’</w:t>
      </w:r>
      <w:r>
        <w:rPr>
          <w:rStyle w:val="Aucun"/>
          <w:sz w:val="16"/>
          <w:szCs w:val="16"/>
          <w:lang w:val="it-IT"/>
        </w:rPr>
        <w:t xml:space="preserve">un arbitre. </w:t>
      </w:r>
    </w:p>
    <w:p w14:paraId="255ACDA2" w14:textId="77777777" w:rsidR="00ED2DCA" w:rsidRDefault="00ED2DCA">
      <w:pPr>
        <w:pStyle w:val="Corps"/>
        <w:spacing w:after="0" w:line="240" w:lineRule="auto"/>
        <w:rPr>
          <w:rStyle w:val="Aucun"/>
          <w:sz w:val="16"/>
          <w:szCs w:val="16"/>
        </w:rPr>
      </w:pPr>
    </w:p>
    <w:p w14:paraId="278F9892" w14:textId="77777777" w:rsidR="00ED2DCA" w:rsidRDefault="00901F82">
      <w:pPr>
        <w:pStyle w:val="Corps"/>
        <w:spacing w:after="0" w:line="240" w:lineRule="auto"/>
        <w:rPr>
          <w:rStyle w:val="Aucun"/>
          <w:sz w:val="16"/>
          <w:szCs w:val="16"/>
        </w:rPr>
      </w:pPr>
      <w:r>
        <w:rPr>
          <w:rStyle w:val="Aucun"/>
          <w:sz w:val="16"/>
          <w:szCs w:val="16"/>
        </w:rPr>
        <w:t xml:space="preserve">2.6 Les joueurs sur ou en dehors de la surface de jeu sont sous le contrôle des arbitres tout au long de la rencontre, y compris pendant la mi-temps. </w:t>
      </w:r>
    </w:p>
    <w:p w14:paraId="4ADCCEEA" w14:textId="77777777" w:rsidR="00ED2DCA" w:rsidRDefault="00ED2DCA">
      <w:pPr>
        <w:pStyle w:val="Corps"/>
        <w:spacing w:after="0" w:line="240" w:lineRule="auto"/>
        <w:rPr>
          <w:rStyle w:val="Aucun"/>
          <w:sz w:val="16"/>
          <w:szCs w:val="16"/>
        </w:rPr>
      </w:pPr>
    </w:p>
    <w:p w14:paraId="13FAB17D" w14:textId="77777777" w:rsidR="00ED2DCA" w:rsidRDefault="00901F82">
      <w:pPr>
        <w:pStyle w:val="Corps"/>
        <w:spacing w:after="0" w:line="240" w:lineRule="auto"/>
        <w:rPr>
          <w:rStyle w:val="Aucun"/>
          <w:sz w:val="16"/>
          <w:szCs w:val="16"/>
        </w:rPr>
      </w:pPr>
      <w:r>
        <w:rPr>
          <w:rStyle w:val="Aucun"/>
          <w:sz w:val="16"/>
          <w:szCs w:val="16"/>
        </w:rPr>
        <w:t xml:space="preserve">2.7 Un joueur qui est blessé et qui saigne doit quitter la surface de jeu sauf contre-indication médicale et ne peut y pénétrer à nouveau avant que ses plaies aient été recouvertes; les joueurs ne peuvent porter de tenue comportant des traces de sang. </w:t>
      </w:r>
    </w:p>
    <w:p w14:paraId="1377D105" w14:textId="77777777" w:rsidR="00ED2DCA" w:rsidRDefault="00ED2DCA">
      <w:pPr>
        <w:pStyle w:val="Corps"/>
        <w:spacing w:after="0" w:line="240" w:lineRule="auto"/>
        <w:rPr>
          <w:rStyle w:val="Aucun"/>
          <w:sz w:val="16"/>
          <w:szCs w:val="16"/>
        </w:rPr>
      </w:pPr>
    </w:p>
    <w:p w14:paraId="769A60AA" w14:textId="77777777" w:rsidR="00ED2DCA" w:rsidRDefault="00901F82">
      <w:pPr>
        <w:pStyle w:val="Corps"/>
        <w:rPr>
          <w:rStyle w:val="Aucun"/>
          <w:b/>
          <w:bCs/>
          <w:sz w:val="20"/>
          <w:szCs w:val="20"/>
        </w:rPr>
      </w:pPr>
      <w:r>
        <w:rPr>
          <w:rStyle w:val="Aucun"/>
          <w:b/>
          <w:bCs/>
          <w:sz w:val="20"/>
          <w:szCs w:val="20"/>
          <w:lang w:val="pt-PT"/>
        </w:rPr>
        <w:t>3. LES CAPITAINES</w:t>
      </w:r>
    </w:p>
    <w:p w14:paraId="1B7B4E46" w14:textId="77777777" w:rsidR="00ED2DCA" w:rsidRDefault="00901F82">
      <w:pPr>
        <w:pStyle w:val="Corps"/>
        <w:spacing w:after="128" w:line="240" w:lineRule="auto"/>
        <w:rPr>
          <w:rStyle w:val="Aucun"/>
          <w:sz w:val="16"/>
          <w:szCs w:val="16"/>
        </w:rPr>
      </w:pPr>
      <w:r>
        <w:rPr>
          <w:rStyle w:val="Aucun"/>
          <w:sz w:val="16"/>
          <w:szCs w:val="16"/>
        </w:rPr>
        <w:t xml:space="preserve">3.1 </w:t>
      </w:r>
      <w:r w:rsidRPr="0099688A">
        <w:rPr>
          <w:rStyle w:val="Aucun"/>
          <w:rFonts w:ascii="Garamond" w:hAnsi="Garamond"/>
          <w:sz w:val="16"/>
          <w:szCs w:val="16"/>
        </w:rPr>
        <w:t>Un joueur de chaque équipe doit être dé</w:t>
      </w:r>
      <w:r w:rsidRPr="0090468F">
        <w:rPr>
          <w:rStyle w:val="Aucun"/>
          <w:rFonts w:ascii="Garamond" w:hAnsi="Garamond"/>
          <w:sz w:val="16"/>
          <w:szCs w:val="16"/>
        </w:rPr>
        <w:t>sign</w:t>
      </w:r>
      <w:r w:rsidRPr="0099688A">
        <w:rPr>
          <w:rStyle w:val="Aucun"/>
          <w:rFonts w:ascii="Garamond" w:hAnsi="Garamond"/>
          <w:sz w:val="16"/>
          <w:szCs w:val="16"/>
        </w:rPr>
        <w:t>é comme capitaine</w:t>
      </w:r>
      <w:r>
        <w:rPr>
          <w:rStyle w:val="Aucun"/>
          <w:sz w:val="16"/>
          <w:szCs w:val="16"/>
        </w:rPr>
        <w:t xml:space="preserve">. </w:t>
      </w:r>
    </w:p>
    <w:p w14:paraId="64769849" w14:textId="77777777" w:rsidR="00ED2DCA" w:rsidRDefault="00901F82">
      <w:pPr>
        <w:pStyle w:val="Corps"/>
        <w:spacing w:after="128" w:line="240" w:lineRule="auto"/>
        <w:rPr>
          <w:rStyle w:val="Aucun"/>
          <w:sz w:val="16"/>
          <w:szCs w:val="16"/>
        </w:rPr>
      </w:pPr>
      <w:r>
        <w:rPr>
          <w:rStyle w:val="Aucun"/>
          <w:sz w:val="16"/>
          <w:szCs w:val="16"/>
        </w:rPr>
        <w:t>3.2 Un capitaine faisant fonction doit être dé</w:t>
      </w:r>
      <w:r w:rsidRPr="0090468F">
        <w:rPr>
          <w:rStyle w:val="Aucun"/>
          <w:sz w:val="16"/>
          <w:szCs w:val="16"/>
        </w:rPr>
        <w:t>sign</w:t>
      </w:r>
      <w:r>
        <w:rPr>
          <w:rStyle w:val="Aucun"/>
          <w:sz w:val="16"/>
          <w:szCs w:val="16"/>
        </w:rPr>
        <w:t xml:space="preserve">é en cas de suspension du capitaine. </w:t>
      </w:r>
    </w:p>
    <w:p w14:paraId="34BD25F3" w14:textId="77777777" w:rsidR="00ED2DCA" w:rsidRDefault="00901F82">
      <w:pPr>
        <w:pStyle w:val="Corps"/>
        <w:spacing w:after="0" w:line="240" w:lineRule="auto"/>
        <w:rPr>
          <w:rStyle w:val="Aucun"/>
          <w:sz w:val="16"/>
          <w:szCs w:val="16"/>
        </w:rPr>
      </w:pPr>
      <w:r>
        <w:rPr>
          <w:rStyle w:val="Aucun"/>
          <w:sz w:val="16"/>
          <w:szCs w:val="16"/>
        </w:rPr>
        <w:t xml:space="preserve">3.3 Les capitaines doivent porter un brassard distinctif ou tout autre signe distinctif dans le haut du bras ou à l’épaule ou sur la partie supérieure d’un bas. </w:t>
      </w:r>
    </w:p>
    <w:p w14:paraId="5765B7AA" w14:textId="77777777" w:rsidR="00ED2DCA" w:rsidRDefault="00ED2DCA">
      <w:pPr>
        <w:pStyle w:val="Corps"/>
        <w:spacing w:after="0" w:line="240" w:lineRule="auto"/>
        <w:rPr>
          <w:rStyle w:val="Aucun"/>
          <w:sz w:val="16"/>
          <w:szCs w:val="16"/>
        </w:rPr>
      </w:pPr>
    </w:p>
    <w:p w14:paraId="7443CD2C" w14:textId="77777777" w:rsidR="00ED2DCA" w:rsidRDefault="00901F82">
      <w:pPr>
        <w:pStyle w:val="Corps"/>
        <w:spacing w:after="0" w:line="240" w:lineRule="auto"/>
        <w:rPr>
          <w:rStyle w:val="Aucun"/>
          <w:sz w:val="16"/>
          <w:szCs w:val="16"/>
        </w:rPr>
      </w:pPr>
      <w:r>
        <w:rPr>
          <w:rStyle w:val="Aucun"/>
          <w:sz w:val="16"/>
          <w:szCs w:val="16"/>
        </w:rPr>
        <w:t>3.4 Les capitaines sont responsables de la conduite de tous les joueurs de leur équipe et de l’application correcte de la procédure de remplacement des joueurs de leur é</w:t>
      </w:r>
      <w:r>
        <w:rPr>
          <w:rStyle w:val="Aucun"/>
          <w:sz w:val="16"/>
          <w:szCs w:val="16"/>
          <w:lang w:val="pt-PT"/>
        </w:rPr>
        <w:t xml:space="preserve">quipe. </w:t>
      </w:r>
    </w:p>
    <w:p w14:paraId="6822F7B5" w14:textId="77777777" w:rsidR="00ED2DCA" w:rsidRDefault="00ED2DCA">
      <w:pPr>
        <w:pStyle w:val="Corps"/>
        <w:spacing w:after="0" w:line="240" w:lineRule="auto"/>
        <w:rPr>
          <w:rStyle w:val="Aucun"/>
          <w:sz w:val="16"/>
          <w:szCs w:val="16"/>
        </w:rPr>
      </w:pPr>
    </w:p>
    <w:p w14:paraId="2085DC28" w14:textId="77777777" w:rsidR="00ED2DCA" w:rsidRDefault="00901F82">
      <w:pPr>
        <w:pStyle w:val="Corps"/>
        <w:rPr>
          <w:rStyle w:val="Aucun"/>
          <w:i/>
          <w:iCs/>
          <w:sz w:val="16"/>
          <w:szCs w:val="16"/>
        </w:rPr>
      </w:pPr>
      <w:r>
        <w:rPr>
          <w:rStyle w:val="Aucun"/>
          <w:i/>
          <w:iCs/>
          <w:sz w:val="16"/>
          <w:szCs w:val="16"/>
        </w:rPr>
        <w:t>Un capitaine qui n’assume pas ses responsabilités est sanctionné à titre personnel.</w:t>
      </w:r>
    </w:p>
    <w:p w14:paraId="4A5BB89B" w14:textId="77777777" w:rsidR="00ED2DCA" w:rsidRDefault="00901F82">
      <w:pPr>
        <w:pStyle w:val="Corps"/>
        <w:spacing w:after="0" w:line="240" w:lineRule="auto"/>
        <w:rPr>
          <w:rStyle w:val="Aucun"/>
          <w:b/>
          <w:bCs/>
          <w:sz w:val="20"/>
          <w:szCs w:val="20"/>
        </w:rPr>
      </w:pPr>
      <w:r>
        <w:rPr>
          <w:rStyle w:val="Aucun"/>
          <w:b/>
          <w:bCs/>
          <w:sz w:val="20"/>
          <w:szCs w:val="20"/>
          <w:lang w:val="es-ES_tradnl"/>
        </w:rPr>
        <w:t>4. LA TENUE ET L</w:t>
      </w:r>
      <w:r>
        <w:rPr>
          <w:rStyle w:val="Aucun"/>
          <w:b/>
          <w:bCs/>
          <w:sz w:val="20"/>
          <w:szCs w:val="20"/>
        </w:rPr>
        <w:t>’</w:t>
      </w:r>
      <w:r w:rsidRPr="0090468F">
        <w:rPr>
          <w:rStyle w:val="Aucun"/>
          <w:b/>
          <w:bCs/>
          <w:sz w:val="20"/>
          <w:szCs w:val="20"/>
        </w:rPr>
        <w:t xml:space="preserve">EQUIPEMENT DES JOUEURS </w:t>
      </w:r>
    </w:p>
    <w:p w14:paraId="3BC5F67D" w14:textId="77777777" w:rsidR="00ED2DCA" w:rsidRDefault="00ED2DCA">
      <w:pPr>
        <w:pStyle w:val="Corps"/>
        <w:spacing w:after="0" w:line="240" w:lineRule="auto"/>
        <w:rPr>
          <w:rStyle w:val="Aucun"/>
          <w:sz w:val="20"/>
          <w:szCs w:val="20"/>
        </w:rPr>
      </w:pPr>
    </w:p>
    <w:p w14:paraId="348DEDA1" w14:textId="77777777" w:rsidR="00ED2DCA" w:rsidRDefault="00901F82">
      <w:pPr>
        <w:pStyle w:val="Corps"/>
        <w:spacing w:after="0" w:line="240" w:lineRule="auto"/>
        <w:rPr>
          <w:rStyle w:val="Aucun"/>
          <w:sz w:val="16"/>
          <w:szCs w:val="16"/>
        </w:rPr>
      </w:pPr>
      <w:r>
        <w:rPr>
          <w:rStyle w:val="Aucun"/>
          <w:sz w:val="16"/>
          <w:szCs w:val="16"/>
        </w:rPr>
        <w:t>Les règlements des compétitions de la FIH donnent de plus amples informations sur les équipements et les vêtements des joueurs, ainsi que sur les publicités. Il faut également se référer aux règlements des fédérations continentales et nationales.</w:t>
      </w:r>
    </w:p>
    <w:p w14:paraId="43E2199F" w14:textId="77777777" w:rsidR="00ED2DCA" w:rsidRDefault="00ED2DCA">
      <w:pPr>
        <w:pStyle w:val="Corps"/>
        <w:spacing w:after="0" w:line="240" w:lineRule="auto"/>
        <w:rPr>
          <w:rStyle w:val="Aucun"/>
          <w:sz w:val="16"/>
          <w:szCs w:val="16"/>
        </w:rPr>
      </w:pPr>
    </w:p>
    <w:p w14:paraId="53FDC453" w14:textId="77777777" w:rsidR="00ED2DCA" w:rsidRDefault="00901F82">
      <w:pPr>
        <w:pStyle w:val="Corps"/>
        <w:spacing w:after="0" w:line="240" w:lineRule="auto"/>
        <w:rPr>
          <w:rStyle w:val="Aucun"/>
          <w:sz w:val="16"/>
          <w:szCs w:val="16"/>
        </w:rPr>
      </w:pPr>
      <w:r>
        <w:rPr>
          <w:rStyle w:val="Aucun"/>
          <w:sz w:val="16"/>
          <w:szCs w:val="16"/>
        </w:rPr>
        <w:t xml:space="preserve">4.1 Les joueurs de champ d’une même équipe doivent porter une tenue identique. </w:t>
      </w:r>
    </w:p>
    <w:p w14:paraId="49617CA4" w14:textId="77777777" w:rsidR="00ED2DCA" w:rsidRDefault="00ED2DCA">
      <w:pPr>
        <w:pStyle w:val="Corps"/>
        <w:spacing w:after="0" w:line="240" w:lineRule="auto"/>
        <w:rPr>
          <w:rStyle w:val="Aucun"/>
          <w:sz w:val="16"/>
          <w:szCs w:val="16"/>
        </w:rPr>
      </w:pPr>
    </w:p>
    <w:p w14:paraId="3BF78D46" w14:textId="77777777" w:rsidR="00ED2DCA" w:rsidRDefault="00901F82">
      <w:pPr>
        <w:pStyle w:val="Corps"/>
        <w:spacing w:after="0" w:line="240" w:lineRule="auto"/>
        <w:rPr>
          <w:rStyle w:val="Aucun"/>
          <w:sz w:val="16"/>
          <w:szCs w:val="16"/>
        </w:rPr>
      </w:pPr>
      <w:r>
        <w:rPr>
          <w:rStyle w:val="Aucun"/>
          <w:sz w:val="16"/>
          <w:szCs w:val="16"/>
        </w:rPr>
        <w:t xml:space="preserve">4.2 Les joueurs ne peuvent rien porter qui pourrait s’avérer dangereux pour les autres joueurs. </w:t>
      </w:r>
    </w:p>
    <w:p w14:paraId="22F38D46" w14:textId="77777777" w:rsidR="00ED2DCA" w:rsidRDefault="00ED2DCA">
      <w:pPr>
        <w:pStyle w:val="Corps"/>
        <w:spacing w:after="0" w:line="240" w:lineRule="auto"/>
        <w:rPr>
          <w:rStyle w:val="Aucun"/>
          <w:sz w:val="16"/>
          <w:szCs w:val="16"/>
        </w:rPr>
      </w:pPr>
    </w:p>
    <w:p w14:paraId="747F7DE9" w14:textId="77777777" w:rsidR="00ED2DCA" w:rsidRDefault="00901F82">
      <w:pPr>
        <w:pStyle w:val="Corps"/>
        <w:spacing w:after="0" w:line="240" w:lineRule="auto"/>
        <w:rPr>
          <w:rStyle w:val="Aucun"/>
          <w:sz w:val="16"/>
          <w:szCs w:val="16"/>
        </w:rPr>
      </w:pPr>
      <w:r>
        <w:rPr>
          <w:rStyle w:val="Aucun"/>
          <w:i/>
          <w:iCs/>
          <w:sz w:val="16"/>
          <w:szCs w:val="16"/>
        </w:rPr>
        <w:t xml:space="preserve">Les joueurs de champ </w:t>
      </w:r>
    </w:p>
    <w:p w14:paraId="5A0E386C" w14:textId="77777777" w:rsidR="00ED2DCA" w:rsidRDefault="00901F82">
      <w:pPr>
        <w:pStyle w:val="Corps"/>
        <w:spacing w:after="34" w:line="240" w:lineRule="auto"/>
        <w:rPr>
          <w:rStyle w:val="Aucun"/>
          <w:sz w:val="16"/>
          <w:szCs w:val="16"/>
        </w:rPr>
      </w:pPr>
      <w:r>
        <w:rPr>
          <w:rStyle w:val="Aucun"/>
          <w:rFonts w:ascii="Times New Roman" w:hAnsi="Times New Roman"/>
          <w:i/>
          <w:iCs/>
          <w:sz w:val="16"/>
          <w:szCs w:val="16"/>
          <w:lang w:val="ru-RU"/>
        </w:rPr>
        <w:t xml:space="preserve">- </w:t>
      </w:r>
      <w:r>
        <w:rPr>
          <w:rStyle w:val="Aucun"/>
          <w:i/>
          <w:iCs/>
          <w:sz w:val="16"/>
          <w:szCs w:val="16"/>
        </w:rPr>
        <w:t xml:space="preserve">sont autorisés à porter des gants de protection qui n’agrandissent pas la dimension naturelle des mains de manière significative. Ces gants, utilisés dans le cours normal du jeu ou pendant une phase de </w:t>
      </w:r>
      <w:r w:rsidR="005A1FD4">
        <w:rPr>
          <w:rStyle w:val="Aucun"/>
          <w:i/>
          <w:iCs/>
          <w:sz w:val="16"/>
          <w:szCs w:val="16"/>
        </w:rPr>
        <w:t xml:space="preserve">coup de coin de </w:t>
      </w:r>
      <w:r w:rsidR="005A1FD4">
        <w:rPr>
          <w:rStyle w:val="Aucun"/>
          <w:i/>
          <w:iCs/>
          <w:sz w:val="16"/>
          <w:szCs w:val="16"/>
        </w:rPr>
        <w:lastRenderedPageBreak/>
        <w:t>pénalité</w:t>
      </w:r>
      <w:r>
        <w:rPr>
          <w:rStyle w:val="Aucun"/>
          <w:i/>
          <w:iCs/>
          <w:sz w:val="16"/>
          <w:szCs w:val="16"/>
        </w:rPr>
        <w:t xml:space="preserve"> doivent, sans compression particulière, tenir dans une boîte de 290 mm de long, de 110mm de haut et 180 mm de large.</w:t>
      </w:r>
    </w:p>
    <w:p w14:paraId="6E976CE9" w14:textId="77777777" w:rsidR="00ED2DCA" w:rsidRDefault="00901F82">
      <w:pPr>
        <w:pStyle w:val="Corps"/>
        <w:spacing w:after="0" w:line="240" w:lineRule="auto"/>
        <w:rPr>
          <w:rStyle w:val="Aucun"/>
          <w:i/>
          <w:iCs/>
          <w:sz w:val="16"/>
          <w:szCs w:val="16"/>
        </w:rPr>
      </w:pPr>
      <w:r>
        <w:rPr>
          <w:rStyle w:val="Aucun"/>
          <w:rFonts w:ascii="Times New Roman" w:hAnsi="Times New Roman"/>
          <w:i/>
          <w:iCs/>
          <w:sz w:val="16"/>
          <w:szCs w:val="16"/>
          <w:lang w:val="ru-RU"/>
        </w:rPr>
        <w:t xml:space="preserve">- </w:t>
      </w:r>
      <w:r>
        <w:rPr>
          <w:rStyle w:val="Aucun"/>
          <w:i/>
          <w:iCs/>
          <w:sz w:val="16"/>
          <w:szCs w:val="16"/>
        </w:rPr>
        <w:t xml:space="preserve">sont invités à porter des </w:t>
      </w:r>
      <w:proofErr w:type="spellStart"/>
      <w:r>
        <w:rPr>
          <w:rStyle w:val="Aucun"/>
          <w:i/>
          <w:iCs/>
          <w:sz w:val="16"/>
          <w:szCs w:val="16"/>
        </w:rPr>
        <w:t>protè</w:t>
      </w:r>
      <w:proofErr w:type="spellEnd"/>
      <w:r>
        <w:rPr>
          <w:rStyle w:val="Aucun"/>
          <w:i/>
          <w:iCs/>
          <w:sz w:val="16"/>
          <w:szCs w:val="16"/>
          <w:lang w:val="pt-PT"/>
        </w:rPr>
        <w:t>ge-tibias, prot</w:t>
      </w:r>
      <w:proofErr w:type="spellStart"/>
      <w:r>
        <w:rPr>
          <w:rStyle w:val="Aucun"/>
          <w:i/>
          <w:iCs/>
          <w:sz w:val="16"/>
          <w:szCs w:val="16"/>
        </w:rPr>
        <w:t>ège</w:t>
      </w:r>
      <w:proofErr w:type="spellEnd"/>
      <w:r>
        <w:rPr>
          <w:rStyle w:val="Aucun"/>
          <w:i/>
          <w:iCs/>
          <w:sz w:val="16"/>
          <w:szCs w:val="16"/>
        </w:rPr>
        <w:t xml:space="preserve">- chevilles et protège-dents </w:t>
      </w:r>
    </w:p>
    <w:p w14:paraId="423A1324" w14:textId="77777777" w:rsidR="00ED2DCA" w:rsidRDefault="00901F82">
      <w:pPr>
        <w:pStyle w:val="Corps"/>
        <w:spacing w:after="0" w:line="240" w:lineRule="auto"/>
        <w:rPr>
          <w:rStyle w:val="Aucun"/>
          <w:b/>
          <w:bCs/>
          <w:sz w:val="16"/>
          <w:szCs w:val="16"/>
        </w:rPr>
      </w:pPr>
      <w:r>
        <w:rPr>
          <w:rStyle w:val="Aucun"/>
          <w:i/>
          <w:iCs/>
          <w:sz w:val="16"/>
          <w:szCs w:val="16"/>
        </w:rPr>
        <w:t xml:space="preserve">- sont autorisés à porter des équipements protecteurs (incluant des protège-jambes, ou protège genoux) lorsqu’ils défendent un </w:t>
      </w:r>
      <w:r w:rsidR="005A1FD4">
        <w:rPr>
          <w:rStyle w:val="Aucun"/>
          <w:i/>
          <w:iCs/>
          <w:sz w:val="16"/>
          <w:szCs w:val="16"/>
        </w:rPr>
        <w:t>coup de coin de pénalité</w:t>
      </w:r>
      <w:r>
        <w:rPr>
          <w:rStyle w:val="Aucun"/>
          <w:i/>
          <w:iCs/>
          <w:sz w:val="16"/>
          <w:szCs w:val="16"/>
        </w:rPr>
        <w:t xml:space="preserve">. Les protège genoux peuvent être portés par-dessus les bas, à condition qu’ils soient de la même couleur que les chaussettes, </w:t>
      </w:r>
      <w:r w:rsidRPr="003708CD">
        <w:rPr>
          <w:rStyle w:val="Aucun"/>
          <w:bCs/>
          <w:i/>
          <w:iCs/>
          <w:sz w:val="16"/>
          <w:szCs w:val="16"/>
        </w:rPr>
        <w:t>ou noirs.</w:t>
      </w:r>
    </w:p>
    <w:p w14:paraId="48FD2684" w14:textId="77777777" w:rsidR="00ED2DCA" w:rsidRDefault="00901F82">
      <w:pPr>
        <w:pStyle w:val="Default"/>
      </w:pPr>
      <w:r>
        <w:rPr>
          <w:rStyle w:val="Aucun"/>
          <w:rFonts w:ascii="Times New Roman" w:hAnsi="Times New Roman"/>
          <w:i/>
          <w:iCs/>
          <w:sz w:val="16"/>
          <w:szCs w:val="16"/>
        </w:rPr>
        <w:t xml:space="preserve">- </w:t>
      </w:r>
      <w:r>
        <w:rPr>
          <w:rStyle w:val="Aucun"/>
          <w:rFonts w:eastAsia="Arial Unicode MS" w:cs="Arial Unicode MS"/>
          <w:i/>
          <w:iCs/>
          <w:sz w:val="16"/>
          <w:szCs w:val="16"/>
        </w:rPr>
        <w:t>sont autorisés à porter au cours d’une rencontre pour des raisons médicales uniquement un masque facial lisse, de préférence transparent ou de couleur blanche ou sinon d’une couleur unie qui épouse les contours du visage, un protège-tête souple ou des lunettes protectrices en plastique (c.-</w:t>
      </w:r>
      <w:r>
        <w:rPr>
          <w:rStyle w:val="Aucun"/>
          <w:rFonts w:eastAsia="Arial Unicode MS" w:cs="Arial Unicode MS"/>
        </w:rPr>
        <w:t xml:space="preserve"> </w:t>
      </w:r>
      <w:r>
        <w:rPr>
          <w:rStyle w:val="Aucun"/>
          <w:rFonts w:eastAsia="Arial Unicode MS" w:cs="Arial Unicode MS"/>
          <w:i/>
          <w:iCs/>
          <w:sz w:val="16"/>
          <w:szCs w:val="16"/>
        </w:rPr>
        <w:t xml:space="preserve">à-d. des lunettes avec une monture souple et des lentilles de contact en plastique); les conditions médicales doivent être constatées par une autorité médicale appropriée et le joueur concerné doit réaliser les implications possibles en jouant dans de telles conditions ; </w:t>
      </w:r>
    </w:p>
    <w:p w14:paraId="32BB7902" w14:textId="77777777" w:rsidR="00ED2DCA" w:rsidRPr="003708CD" w:rsidRDefault="00901F82">
      <w:pPr>
        <w:pStyle w:val="Corps"/>
        <w:spacing w:after="138" w:line="240" w:lineRule="auto"/>
        <w:rPr>
          <w:rStyle w:val="Aucun"/>
          <w:b/>
          <w:sz w:val="16"/>
          <w:szCs w:val="16"/>
        </w:rPr>
      </w:pPr>
      <w:r w:rsidRPr="003708CD">
        <w:rPr>
          <w:rStyle w:val="Aucun"/>
          <w:rFonts w:ascii="Times New Roman" w:hAnsi="Times New Roman"/>
          <w:b/>
          <w:i/>
          <w:iCs/>
          <w:sz w:val="16"/>
          <w:szCs w:val="16"/>
          <w:lang w:val="ru-RU"/>
        </w:rPr>
        <w:t xml:space="preserve">- </w:t>
      </w:r>
      <w:r w:rsidRPr="003708CD">
        <w:rPr>
          <w:rStyle w:val="Aucun"/>
          <w:b/>
          <w:i/>
          <w:iCs/>
          <w:sz w:val="16"/>
          <w:szCs w:val="16"/>
        </w:rPr>
        <w:t>sont autorisés à porter un masque facial lisse, de préférence transparent d’une couleur unie ou avec une grille métallique qui épouse les contours du visage lorsqu’ils défendent un coup de coin de pénalité ou un coup de pénalité mais uniquement durant la durée d’exécution du dit coup de coin de pénalité ou coup de</w:t>
      </w:r>
      <w:r w:rsidR="003708CD">
        <w:rPr>
          <w:rStyle w:val="Aucun"/>
          <w:b/>
          <w:i/>
          <w:iCs/>
          <w:sz w:val="16"/>
          <w:szCs w:val="16"/>
        </w:rPr>
        <w:t xml:space="preserve"> pénalité.</w:t>
      </w:r>
      <w:r w:rsidRPr="003708CD">
        <w:rPr>
          <w:rStyle w:val="Aucun"/>
          <w:b/>
          <w:i/>
          <w:iCs/>
          <w:sz w:val="16"/>
          <w:szCs w:val="16"/>
        </w:rPr>
        <w:t xml:space="preserve"> </w:t>
      </w:r>
      <w:r w:rsidR="003708CD">
        <w:rPr>
          <w:rStyle w:val="Aucun"/>
          <w:b/>
          <w:i/>
          <w:iCs/>
          <w:sz w:val="16"/>
          <w:szCs w:val="16"/>
        </w:rPr>
        <w:t xml:space="preserve">Les joueurs doivent retirer leur équipement de protection aussi rapidement qu’ils le peuvent, dès la fin du </w:t>
      </w:r>
      <w:r w:rsidR="003708CD" w:rsidRPr="003708CD">
        <w:rPr>
          <w:rStyle w:val="Aucun"/>
          <w:b/>
          <w:i/>
          <w:iCs/>
          <w:sz w:val="16"/>
          <w:szCs w:val="16"/>
        </w:rPr>
        <w:t>coup de coin de pénalité</w:t>
      </w:r>
      <w:r w:rsidR="003708CD">
        <w:rPr>
          <w:rStyle w:val="Aucun"/>
          <w:b/>
          <w:i/>
          <w:iCs/>
          <w:sz w:val="16"/>
          <w:szCs w:val="16"/>
        </w:rPr>
        <w:t>. S’ils n’ont pas de réelle opportunité pour le retirer, ils peuvent le conserver</w:t>
      </w:r>
      <w:r w:rsidR="001A27C6">
        <w:rPr>
          <w:rStyle w:val="Aucun"/>
          <w:b/>
          <w:i/>
          <w:iCs/>
          <w:sz w:val="16"/>
          <w:szCs w:val="16"/>
        </w:rPr>
        <w:t>, sans être sanctionné,</w:t>
      </w:r>
      <w:r w:rsidR="003708CD">
        <w:rPr>
          <w:rStyle w:val="Aucun"/>
          <w:b/>
          <w:i/>
          <w:iCs/>
          <w:sz w:val="16"/>
          <w:szCs w:val="16"/>
        </w:rPr>
        <w:t xml:space="preserve"> tant qu’ils sont dans la surface des 23 m.</w:t>
      </w:r>
      <w:r w:rsidR="001A27C6">
        <w:rPr>
          <w:rStyle w:val="Aucun"/>
          <w:b/>
          <w:i/>
          <w:iCs/>
          <w:sz w:val="16"/>
          <w:szCs w:val="16"/>
        </w:rPr>
        <w:t xml:space="preserve"> Tous les joueurs doivent abandonner leur équipement de protection avant de quitter les 23m ou lorsque les arbitres le leur demandent. Porter un masque a pour premier objectif la sécurité. Porter un masque de protection  facial</w:t>
      </w:r>
      <w:r w:rsidR="0039086A">
        <w:rPr>
          <w:rStyle w:val="Aucun"/>
          <w:b/>
          <w:i/>
          <w:iCs/>
          <w:sz w:val="16"/>
          <w:szCs w:val="16"/>
        </w:rPr>
        <w:t>e, dans l’esprit de cet article doit être autorisé.</w:t>
      </w:r>
    </w:p>
    <w:p w14:paraId="5D1E2082" w14:textId="77777777" w:rsidR="00ED2DCA" w:rsidRDefault="00901F82">
      <w:pPr>
        <w:pStyle w:val="Corps"/>
        <w:spacing w:after="138" w:line="240" w:lineRule="auto"/>
        <w:rPr>
          <w:rStyle w:val="Aucun"/>
          <w:sz w:val="16"/>
          <w:szCs w:val="16"/>
        </w:rPr>
      </w:pPr>
      <w:r>
        <w:rPr>
          <w:rStyle w:val="Aucun"/>
          <w:rFonts w:ascii="Times New Roman" w:hAnsi="Times New Roman"/>
          <w:i/>
          <w:iCs/>
          <w:sz w:val="16"/>
          <w:szCs w:val="16"/>
          <w:lang w:val="ru-RU"/>
        </w:rPr>
        <w:t xml:space="preserve">- </w:t>
      </w:r>
      <w:r>
        <w:rPr>
          <w:rStyle w:val="Aucun"/>
          <w:i/>
          <w:iCs/>
          <w:sz w:val="16"/>
          <w:szCs w:val="16"/>
        </w:rPr>
        <w:t xml:space="preserve">ne sont pas autorisés lorsqu’ils portent des masques faciaux à se comporter de manière dangereuse envers d’autres joueurs en tirant avantage de l’équipement qu’ils portent. </w:t>
      </w:r>
    </w:p>
    <w:p w14:paraId="67D212CF" w14:textId="77777777" w:rsidR="00ED2DCA" w:rsidRDefault="00901F82">
      <w:pPr>
        <w:pStyle w:val="Corps"/>
        <w:spacing w:after="0" w:line="240" w:lineRule="auto"/>
        <w:rPr>
          <w:rStyle w:val="Aucun"/>
          <w:sz w:val="16"/>
          <w:szCs w:val="16"/>
        </w:rPr>
      </w:pPr>
      <w:r>
        <w:rPr>
          <w:rStyle w:val="Aucun"/>
          <w:rFonts w:ascii="Times New Roman" w:hAnsi="Times New Roman"/>
          <w:i/>
          <w:iCs/>
          <w:sz w:val="16"/>
          <w:szCs w:val="16"/>
          <w:lang w:val="ru-RU"/>
        </w:rPr>
        <w:t xml:space="preserve">- </w:t>
      </w:r>
      <w:r>
        <w:rPr>
          <w:rStyle w:val="Aucun"/>
          <w:i/>
          <w:iCs/>
          <w:sz w:val="16"/>
          <w:szCs w:val="16"/>
        </w:rPr>
        <w:t xml:space="preserve">ne sont pas autorisés à porter un protège-tête (masque facial ou autre équipement de protection de la tête) dans n’importe quelles autres circonstances. </w:t>
      </w:r>
    </w:p>
    <w:p w14:paraId="01288B82" w14:textId="77777777" w:rsidR="00ED2DCA" w:rsidRDefault="00901F82">
      <w:pPr>
        <w:pStyle w:val="Corps"/>
        <w:spacing w:after="0" w:line="240" w:lineRule="auto"/>
        <w:rPr>
          <w:rStyle w:val="Aucun"/>
          <w:sz w:val="16"/>
          <w:szCs w:val="16"/>
        </w:rPr>
      </w:pPr>
      <w:r>
        <w:rPr>
          <w:rStyle w:val="Aucun"/>
          <w:sz w:val="16"/>
          <w:szCs w:val="16"/>
        </w:rPr>
        <w:lastRenderedPageBreak/>
        <w:t xml:space="preserve">4.3 Les gardiens de but doivent porter une chemise ou autre pièce vestimentaire d’une couleur unie différente de celles des deux équipes </w:t>
      </w:r>
    </w:p>
    <w:p w14:paraId="0B7CBAD1" w14:textId="77777777" w:rsidR="00ED2DCA" w:rsidRDefault="00901F82">
      <w:pPr>
        <w:pStyle w:val="Default"/>
        <w:rPr>
          <w:rStyle w:val="Aucun"/>
          <w:i/>
          <w:iCs/>
          <w:sz w:val="16"/>
          <w:szCs w:val="16"/>
        </w:rPr>
      </w:pPr>
      <w:r>
        <w:rPr>
          <w:rStyle w:val="Aucun"/>
          <w:rFonts w:eastAsia="Arial Unicode MS" w:cs="Arial Unicode MS"/>
          <w:i/>
          <w:iCs/>
          <w:sz w:val="16"/>
          <w:szCs w:val="16"/>
        </w:rPr>
        <w:t>Les gardiens de but portent une chemise ou une autre pièce vestimentaire par-dessus tout équipement de protection du buste. Les coudières peuvent ne pas être sous le maillot.</w:t>
      </w:r>
    </w:p>
    <w:p w14:paraId="4B17AD6E" w14:textId="77777777" w:rsidR="00ED2DCA" w:rsidRDefault="00ED2DCA">
      <w:pPr>
        <w:pStyle w:val="Default"/>
        <w:rPr>
          <w:rStyle w:val="Aucun"/>
          <w:sz w:val="16"/>
          <w:szCs w:val="16"/>
        </w:rPr>
      </w:pPr>
    </w:p>
    <w:p w14:paraId="66654191" w14:textId="77777777" w:rsidR="00ED2DCA" w:rsidRDefault="00901F82">
      <w:pPr>
        <w:pStyle w:val="Corps"/>
        <w:spacing w:after="0" w:line="240" w:lineRule="auto"/>
        <w:rPr>
          <w:rStyle w:val="Aucun"/>
          <w:sz w:val="16"/>
          <w:szCs w:val="16"/>
        </w:rPr>
      </w:pPr>
      <w:r>
        <w:rPr>
          <w:rStyle w:val="Aucun"/>
          <w:sz w:val="16"/>
          <w:szCs w:val="16"/>
        </w:rPr>
        <w:t xml:space="preserve">4.4 Les gardiens de but doivent porter un équipement de protection comprenant au moins un protège-tête, des guêtres et des sabots. Le protège-tête et tout protège-mains peuvent être enlevés lorsqu’il tire un coup de pénalité </w:t>
      </w:r>
    </w:p>
    <w:p w14:paraId="55914FB6" w14:textId="77777777" w:rsidR="00ED2DCA" w:rsidRDefault="00ED2DCA">
      <w:pPr>
        <w:pStyle w:val="Corps"/>
        <w:spacing w:after="0" w:line="240" w:lineRule="auto"/>
        <w:rPr>
          <w:rStyle w:val="Aucun"/>
          <w:sz w:val="16"/>
          <w:szCs w:val="16"/>
        </w:rPr>
      </w:pPr>
    </w:p>
    <w:p w14:paraId="42ABD282" w14:textId="77777777" w:rsidR="00ED2DCA" w:rsidRDefault="00901F82">
      <w:pPr>
        <w:pStyle w:val="Corps"/>
        <w:spacing w:after="0" w:line="240" w:lineRule="auto"/>
        <w:rPr>
          <w:rStyle w:val="Aucun"/>
          <w:i/>
          <w:iCs/>
          <w:sz w:val="16"/>
          <w:szCs w:val="16"/>
        </w:rPr>
      </w:pPr>
      <w:r>
        <w:rPr>
          <w:rStyle w:val="Aucun"/>
          <w:i/>
          <w:iCs/>
          <w:sz w:val="16"/>
          <w:szCs w:val="16"/>
        </w:rPr>
        <w:t xml:space="preserve">Les équipements suivants sont autorisés mais uniquement pour les gardiens de but : protège-buste, protège-coudes et partie supérieure des bras, </w:t>
      </w:r>
      <w:proofErr w:type="spellStart"/>
      <w:r>
        <w:rPr>
          <w:rStyle w:val="Aucun"/>
          <w:i/>
          <w:iCs/>
          <w:sz w:val="16"/>
          <w:szCs w:val="16"/>
        </w:rPr>
        <w:t>protè</w:t>
      </w:r>
      <w:proofErr w:type="spellEnd"/>
      <w:r>
        <w:rPr>
          <w:rStyle w:val="Aucun"/>
          <w:i/>
          <w:iCs/>
          <w:sz w:val="16"/>
          <w:szCs w:val="16"/>
          <w:lang w:val="pt-PT"/>
        </w:rPr>
        <w:t>ge-bras, prot</w:t>
      </w:r>
      <w:proofErr w:type="spellStart"/>
      <w:r>
        <w:rPr>
          <w:rStyle w:val="Aucun"/>
          <w:i/>
          <w:iCs/>
          <w:sz w:val="16"/>
          <w:szCs w:val="16"/>
        </w:rPr>
        <w:t>è</w:t>
      </w:r>
      <w:r w:rsidRPr="0090468F">
        <w:rPr>
          <w:rStyle w:val="Aucun"/>
          <w:i/>
          <w:iCs/>
          <w:sz w:val="16"/>
          <w:szCs w:val="16"/>
        </w:rPr>
        <w:t>ge</w:t>
      </w:r>
      <w:proofErr w:type="spellEnd"/>
      <w:r w:rsidRPr="0090468F">
        <w:rPr>
          <w:rStyle w:val="Aucun"/>
          <w:i/>
          <w:iCs/>
          <w:sz w:val="16"/>
          <w:szCs w:val="16"/>
        </w:rPr>
        <w:t>-mains, prot</w:t>
      </w:r>
      <w:r>
        <w:rPr>
          <w:rStyle w:val="Aucun"/>
          <w:i/>
          <w:iCs/>
          <w:sz w:val="16"/>
          <w:szCs w:val="16"/>
        </w:rPr>
        <w:t xml:space="preserve">ège-cuisses, protège-genoux, guêtres et sabots. </w:t>
      </w:r>
    </w:p>
    <w:p w14:paraId="54B79373" w14:textId="77777777" w:rsidR="00ED2DCA" w:rsidRDefault="00ED2DCA">
      <w:pPr>
        <w:pStyle w:val="Corps"/>
        <w:spacing w:after="0" w:line="240" w:lineRule="auto"/>
        <w:rPr>
          <w:rStyle w:val="Aucun"/>
          <w:sz w:val="16"/>
          <w:szCs w:val="16"/>
        </w:rPr>
      </w:pPr>
    </w:p>
    <w:p w14:paraId="21A094E5" w14:textId="77777777" w:rsidR="00ED2DCA" w:rsidRDefault="00901F82">
      <w:pPr>
        <w:pStyle w:val="Corps"/>
        <w:spacing w:after="0" w:line="240" w:lineRule="auto"/>
        <w:rPr>
          <w:rStyle w:val="Aucun"/>
          <w:sz w:val="16"/>
          <w:szCs w:val="16"/>
        </w:rPr>
      </w:pPr>
      <w:r>
        <w:rPr>
          <w:rStyle w:val="Aucun"/>
          <w:sz w:val="16"/>
          <w:szCs w:val="16"/>
        </w:rPr>
        <w:t>4.5  Une tenue ou un équipement de protection qui accroît considérablement la dimension naturelle du corps du gardien de but ou la surface de protection ne sont pas autorisés</w:t>
      </w:r>
    </w:p>
    <w:p w14:paraId="287CE12C" w14:textId="77777777" w:rsidR="00ED2DCA" w:rsidRDefault="00ED2DCA">
      <w:pPr>
        <w:pStyle w:val="Corps"/>
        <w:spacing w:after="0" w:line="240" w:lineRule="auto"/>
        <w:rPr>
          <w:rStyle w:val="Aucun"/>
          <w:sz w:val="24"/>
          <w:szCs w:val="24"/>
        </w:rPr>
      </w:pPr>
    </w:p>
    <w:p w14:paraId="59D70F81" w14:textId="77777777" w:rsidR="00ED2DCA" w:rsidRDefault="00901F82">
      <w:pPr>
        <w:pStyle w:val="Corps"/>
        <w:spacing w:after="0" w:line="240" w:lineRule="auto"/>
        <w:rPr>
          <w:rStyle w:val="Aucun"/>
          <w:sz w:val="16"/>
          <w:szCs w:val="16"/>
        </w:rPr>
      </w:pPr>
      <w:r>
        <w:rPr>
          <w:rStyle w:val="Aucun"/>
          <w:sz w:val="16"/>
          <w:szCs w:val="16"/>
        </w:rPr>
        <w:t xml:space="preserve">4.6 La crosse a une forme traditionnelle avec un manche et une tête courbée dont la face gauche est plate. </w:t>
      </w:r>
    </w:p>
    <w:p w14:paraId="2A7A9C62" w14:textId="77777777" w:rsidR="00ED2DCA" w:rsidRDefault="00901F82">
      <w:pPr>
        <w:pStyle w:val="Corps"/>
        <w:spacing w:after="0"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la</w:t>
      </w:r>
      <w:proofErr w:type="gramEnd"/>
      <w:r>
        <w:rPr>
          <w:rStyle w:val="Aucun"/>
          <w:sz w:val="16"/>
          <w:szCs w:val="16"/>
        </w:rPr>
        <w:t xml:space="preserve"> crosse doit être lisse et ne peut comporter de parties rugueuses ou saillantes. </w:t>
      </w:r>
    </w:p>
    <w:p w14:paraId="3CCE313F"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la crosse, y compris tous recouvrements additionnels, doit pouvoir passer au travers d’un anneau de 51 mm de </w:t>
      </w:r>
      <w:proofErr w:type="spellStart"/>
      <w:r>
        <w:rPr>
          <w:rStyle w:val="Aucun"/>
          <w:sz w:val="16"/>
          <w:szCs w:val="16"/>
        </w:rPr>
        <w:t>diamè</w:t>
      </w:r>
      <w:proofErr w:type="spellEnd"/>
      <w:r>
        <w:rPr>
          <w:rStyle w:val="Aucun"/>
          <w:sz w:val="16"/>
          <w:szCs w:val="16"/>
          <w:lang w:val="it-IT"/>
        </w:rPr>
        <w:t>tre int</w:t>
      </w:r>
      <w:proofErr w:type="spellStart"/>
      <w:r>
        <w:rPr>
          <w:rStyle w:val="Aucun"/>
          <w:sz w:val="16"/>
          <w:szCs w:val="16"/>
        </w:rPr>
        <w:t>érieur</w:t>
      </w:r>
      <w:proofErr w:type="spellEnd"/>
      <w:r>
        <w:rPr>
          <w:rStyle w:val="Aucun"/>
          <w:sz w:val="16"/>
          <w:szCs w:val="16"/>
        </w:rPr>
        <w:t xml:space="preserve">. </w:t>
      </w:r>
    </w:p>
    <w:p w14:paraId="4D4408F7"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toute courbure le long de la crosse (inclinai- son ou arc), que ce soit sur la face plate ou la surface arrière de la crosse, mais jamais des deux côtés à la fois, doit être lisse et d’un profil continu tout au long de la crosse. La profondeur de la courbure ne peut excéder 25 mm </w:t>
      </w:r>
    </w:p>
    <w:p w14:paraId="4618C5B8" w14:textId="77777777" w:rsidR="00ED2DCA" w:rsidRDefault="00901F82">
      <w:pPr>
        <w:pStyle w:val="Default"/>
      </w:pPr>
      <w:r>
        <w:rPr>
          <w:rStyle w:val="Aucun"/>
          <w:rFonts w:ascii="Times New Roman" w:hAnsi="Times New Roman"/>
          <w:sz w:val="16"/>
          <w:szCs w:val="16"/>
        </w:rPr>
        <w:t xml:space="preserve">d. </w:t>
      </w:r>
      <w:r>
        <w:rPr>
          <w:rStyle w:val="Aucun"/>
          <w:rFonts w:eastAsia="Arial Unicode MS" w:cs="Arial Unicode MS"/>
          <w:sz w:val="16"/>
          <w:szCs w:val="16"/>
        </w:rPr>
        <w:t xml:space="preserve">la crosse doit être conforme aux spécifications agréées par le Comité des Règles de la FIH </w:t>
      </w:r>
    </w:p>
    <w:p w14:paraId="3F660374" w14:textId="77777777" w:rsidR="00ED2DCA" w:rsidRDefault="00ED2DCA">
      <w:pPr>
        <w:pStyle w:val="Corps"/>
        <w:spacing w:after="0" w:line="240" w:lineRule="auto"/>
        <w:rPr>
          <w:rStyle w:val="Aucun"/>
          <w:sz w:val="24"/>
          <w:szCs w:val="24"/>
        </w:rPr>
      </w:pPr>
    </w:p>
    <w:p w14:paraId="479F4A4A" w14:textId="77777777" w:rsidR="00ED2DCA" w:rsidRDefault="00901F82">
      <w:pPr>
        <w:pStyle w:val="Corps"/>
        <w:spacing w:after="0" w:line="240" w:lineRule="auto"/>
        <w:rPr>
          <w:rStyle w:val="Aucun"/>
          <w:sz w:val="16"/>
          <w:szCs w:val="16"/>
        </w:rPr>
      </w:pPr>
      <w:r>
        <w:rPr>
          <w:rStyle w:val="Aucun"/>
          <w:sz w:val="16"/>
          <w:szCs w:val="16"/>
        </w:rPr>
        <w:t xml:space="preserve">4.7 La balle est sphérique, dure et de couleur blanche (ou d’une autre couleur convenue qui contraste avec celle de la surface de jeu). </w:t>
      </w:r>
    </w:p>
    <w:p w14:paraId="44F1C7DB" w14:textId="77777777" w:rsidR="00ED2DCA" w:rsidRDefault="00901F82">
      <w:pPr>
        <w:pStyle w:val="Corps"/>
        <w:spacing w:after="0" w:line="240" w:lineRule="auto"/>
        <w:rPr>
          <w:rStyle w:val="Aucun"/>
          <w:b/>
          <w:bCs/>
          <w:i/>
          <w:iCs/>
          <w:color w:val="0070C0"/>
          <w:sz w:val="16"/>
          <w:szCs w:val="16"/>
          <w:u w:color="0070C0"/>
        </w:rPr>
      </w:pPr>
      <w:r>
        <w:rPr>
          <w:rStyle w:val="Aucun"/>
          <w:i/>
          <w:iCs/>
          <w:sz w:val="16"/>
          <w:szCs w:val="16"/>
        </w:rPr>
        <w:lastRenderedPageBreak/>
        <w:t>Les spécifications techniques relatives à la crosse, la balle et l’équipement du gardien de but font l’objet d</w:t>
      </w:r>
      <w:r>
        <w:rPr>
          <w:rStyle w:val="Aucun"/>
          <w:i/>
          <w:iCs/>
          <w:sz w:val="16"/>
          <w:szCs w:val="16"/>
          <w:rtl/>
        </w:rPr>
        <w:t>’</w:t>
      </w:r>
      <w:r>
        <w:rPr>
          <w:rStyle w:val="Aucun"/>
          <w:i/>
          <w:iCs/>
          <w:sz w:val="16"/>
          <w:szCs w:val="16"/>
        </w:rPr>
        <w:t xml:space="preserve">une section séparée à la fin du </w:t>
      </w:r>
      <w:r>
        <w:rPr>
          <w:rStyle w:val="Aucun"/>
          <w:b/>
          <w:bCs/>
          <w:i/>
          <w:iCs/>
          <w:color w:val="0070C0"/>
          <w:sz w:val="16"/>
          <w:szCs w:val="16"/>
          <w:u w:color="0070C0"/>
          <w:lang w:val="pt-PT"/>
        </w:rPr>
        <w:t>livre en anglais.</w:t>
      </w:r>
    </w:p>
    <w:p w14:paraId="0A8D07A2" w14:textId="77777777" w:rsidR="00ED2DCA" w:rsidRDefault="00ED2DCA">
      <w:pPr>
        <w:pStyle w:val="Corps"/>
        <w:spacing w:after="0" w:line="240" w:lineRule="auto"/>
        <w:rPr>
          <w:rStyle w:val="Aucun"/>
          <w:i/>
          <w:iCs/>
          <w:color w:val="FF0000"/>
          <w:sz w:val="16"/>
          <w:szCs w:val="16"/>
          <w:u w:color="FF0000"/>
        </w:rPr>
      </w:pPr>
    </w:p>
    <w:p w14:paraId="5F6A9AFB" w14:textId="77777777" w:rsidR="00ED2DCA" w:rsidRDefault="00901F82">
      <w:pPr>
        <w:pStyle w:val="Corps"/>
        <w:spacing w:after="0" w:line="240" w:lineRule="auto"/>
        <w:rPr>
          <w:rStyle w:val="Aucun"/>
          <w:b/>
          <w:bCs/>
          <w:sz w:val="20"/>
          <w:szCs w:val="20"/>
        </w:rPr>
      </w:pPr>
      <w:r>
        <w:rPr>
          <w:rStyle w:val="Aucun"/>
          <w:b/>
          <w:bCs/>
          <w:sz w:val="20"/>
          <w:szCs w:val="20"/>
          <w:lang w:val="de-DE"/>
        </w:rPr>
        <w:t>5. LA RENCONTRE ET LE RESULTAT</w:t>
      </w:r>
    </w:p>
    <w:p w14:paraId="17C873D1" w14:textId="77777777" w:rsidR="00ED2DCA" w:rsidRDefault="00ED2DCA">
      <w:pPr>
        <w:pStyle w:val="Corps"/>
        <w:spacing w:after="0" w:line="240" w:lineRule="auto"/>
        <w:rPr>
          <w:rStyle w:val="Aucun"/>
          <w:sz w:val="24"/>
          <w:szCs w:val="24"/>
        </w:rPr>
      </w:pPr>
    </w:p>
    <w:p w14:paraId="000FCA3C" w14:textId="77777777" w:rsidR="00ED2DCA" w:rsidRDefault="00901F82">
      <w:pPr>
        <w:pStyle w:val="Corps"/>
        <w:spacing w:after="0" w:line="240" w:lineRule="auto"/>
        <w:rPr>
          <w:rStyle w:val="Aucun"/>
          <w:sz w:val="16"/>
          <w:szCs w:val="16"/>
        </w:rPr>
      </w:pPr>
      <w:r>
        <w:rPr>
          <w:rStyle w:val="Aucun"/>
          <w:sz w:val="16"/>
          <w:szCs w:val="16"/>
        </w:rPr>
        <w:t xml:space="preserve">5.1 Une rencontre consiste en </w:t>
      </w:r>
      <w:r w:rsidRPr="0039086A">
        <w:rPr>
          <w:rStyle w:val="Aucun"/>
          <w:bCs/>
          <w:sz w:val="16"/>
          <w:szCs w:val="16"/>
        </w:rPr>
        <w:t>quatre</w:t>
      </w:r>
      <w:r>
        <w:rPr>
          <w:rStyle w:val="Aucun"/>
          <w:sz w:val="16"/>
          <w:szCs w:val="16"/>
        </w:rPr>
        <w:t xml:space="preserve"> périodes de 15 minutes, avec un intervalle de 2 minutes entre les périodes 1 et 2, et 3 et 4 et une mi-temps de 5 minutes entre les périodes 2 et 3. </w:t>
      </w:r>
    </w:p>
    <w:p w14:paraId="78CE00D6" w14:textId="77777777" w:rsidR="00ED2DCA" w:rsidRDefault="00901F82">
      <w:pPr>
        <w:pStyle w:val="Corps"/>
        <w:spacing w:after="0" w:line="240" w:lineRule="auto"/>
        <w:rPr>
          <w:rStyle w:val="Aucun"/>
          <w:sz w:val="16"/>
          <w:szCs w:val="16"/>
        </w:rPr>
      </w:pPr>
      <w:r>
        <w:rPr>
          <w:rStyle w:val="Aucun"/>
          <w:i/>
          <w:iCs/>
          <w:sz w:val="16"/>
          <w:szCs w:val="16"/>
        </w:rPr>
        <w:t xml:space="preserve">Il peut être convenu d’autres durées de jeu ou de repos par les deux équipes sauf mention contraire dans les règlements pour compétitions </w:t>
      </w:r>
      <w:proofErr w:type="spellStart"/>
      <w:r>
        <w:rPr>
          <w:rStyle w:val="Aucun"/>
          <w:i/>
          <w:iCs/>
          <w:sz w:val="16"/>
          <w:szCs w:val="16"/>
        </w:rPr>
        <w:t>particuliè</w:t>
      </w:r>
      <w:proofErr w:type="spellEnd"/>
      <w:r>
        <w:rPr>
          <w:rStyle w:val="Aucun"/>
          <w:i/>
          <w:iCs/>
          <w:sz w:val="16"/>
          <w:szCs w:val="16"/>
          <w:lang w:val="pt-PT"/>
        </w:rPr>
        <w:t xml:space="preserve">res. </w:t>
      </w:r>
    </w:p>
    <w:p w14:paraId="120315EC" w14:textId="77777777" w:rsidR="00ED2DCA" w:rsidRPr="0039086A" w:rsidRDefault="00901F82">
      <w:pPr>
        <w:pStyle w:val="Corps"/>
        <w:spacing w:after="0" w:line="240" w:lineRule="auto"/>
        <w:rPr>
          <w:rStyle w:val="Aucun"/>
          <w:bCs/>
          <w:i/>
          <w:iCs/>
          <w:color w:val="auto"/>
          <w:sz w:val="16"/>
          <w:szCs w:val="16"/>
          <w:u w:color="0070C0"/>
        </w:rPr>
      </w:pPr>
      <w:r w:rsidRPr="0039086A">
        <w:rPr>
          <w:rStyle w:val="Aucun"/>
          <w:bCs/>
          <w:i/>
          <w:iCs/>
          <w:color w:val="auto"/>
          <w:sz w:val="16"/>
          <w:szCs w:val="16"/>
          <w:u w:color="0070C0"/>
        </w:rPr>
        <w:t>Les arbitres sont autorisés à prendre une décision immédiatement après la fin d’une période. Elle sera identique à celle qu’ils auraient prise indépendamment du signal de fin de période.</w:t>
      </w:r>
    </w:p>
    <w:p w14:paraId="1B6CA985" w14:textId="77777777" w:rsidR="00ED2DCA" w:rsidRPr="00765843" w:rsidRDefault="00901F82">
      <w:pPr>
        <w:pStyle w:val="Default"/>
        <w:rPr>
          <w:rStyle w:val="Aucun"/>
          <w:color w:val="auto"/>
          <w:sz w:val="16"/>
          <w:szCs w:val="16"/>
        </w:rPr>
      </w:pPr>
      <w:r>
        <w:rPr>
          <w:rStyle w:val="Aucun"/>
          <w:rFonts w:eastAsia="Arial Unicode MS" w:cs="Arial Unicode MS"/>
          <w:i/>
          <w:iCs/>
          <w:sz w:val="16"/>
          <w:szCs w:val="16"/>
        </w:rPr>
        <w:t xml:space="preserve">Si immédiatement avant la fin de la première période (mi-temps) ou la fin de la rencontre, un incident survient nécessitant un examen par les arbitres, </w:t>
      </w:r>
      <w:r w:rsidRPr="0039086A">
        <w:rPr>
          <w:rStyle w:val="Aucun"/>
          <w:rFonts w:eastAsia="Arial Unicode MS" w:cs="Arial Unicode MS"/>
          <w:bCs/>
          <w:i/>
          <w:iCs/>
          <w:color w:val="auto"/>
          <w:sz w:val="16"/>
          <w:szCs w:val="16"/>
          <w:u w:color="0070C0"/>
        </w:rPr>
        <w:t>il</w:t>
      </w:r>
      <w:r w:rsidRPr="0039086A">
        <w:rPr>
          <w:rStyle w:val="Aucun"/>
          <w:rFonts w:eastAsia="Arial Unicode MS" w:cs="Arial Unicode MS"/>
          <w:i/>
          <w:iCs/>
          <w:color w:val="auto"/>
          <w:sz w:val="16"/>
          <w:szCs w:val="16"/>
        </w:rPr>
        <w:t xml:space="preserve"> </w:t>
      </w:r>
      <w:r w:rsidRPr="00765843">
        <w:rPr>
          <w:rStyle w:val="Aucun"/>
          <w:rFonts w:eastAsia="Arial Unicode MS" w:cs="Arial Unicode MS"/>
          <w:i/>
          <w:iCs/>
          <w:color w:val="auto"/>
          <w:sz w:val="16"/>
          <w:szCs w:val="16"/>
        </w:rPr>
        <w:t xml:space="preserve">peut être effectué </w:t>
      </w:r>
      <w:r w:rsidRPr="0039086A">
        <w:rPr>
          <w:rStyle w:val="Aucun"/>
          <w:rFonts w:eastAsia="Arial Unicode MS" w:cs="Arial Unicode MS"/>
          <w:bCs/>
          <w:i/>
          <w:iCs/>
          <w:color w:val="auto"/>
          <w:sz w:val="16"/>
          <w:szCs w:val="16"/>
          <w:u w:color="0070C0"/>
        </w:rPr>
        <w:t>immédiatement</w:t>
      </w:r>
      <w:r w:rsidRPr="00765843">
        <w:rPr>
          <w:rStyle w:val="Aucun"/>
          <w:rFonts w:eastAsia="Arial Unicode MS" w:cs="Arial Unicode MS"/>
          <w:i/>
          <w:iCs/>
          <w:color w:val="auto"/>
          <w:sz w:val="16"/>
          <w:szCs w:val="16"/>
        </w:rPr>
        <w:t xml:space="preserve"> après que le temps de jeu ait été signalé comme expiré. L’examen sera effectué immédiatement ainsi que la décision prise de corriger la situation, si </w:t>
      </w:r>
      <w:r w:rsidRPr="0039086A">
        <w:rPr>
          <w:rStyle w:val="Aucun"/>
          <w:rFonts w:eastAsia="Arial Unicode MS" w:cs="Arial Unicode MS"/>
          <w:bCs/>
          <w:i/>
          <w:iCs/>
          <w:color w:val="auto"/>
          <w:sz w:val="16"/>
          <w:szCs w:val="16"/>
          <w:u w:color="0070C0"/>
        </w:rPr>
        <w:t>nécessaire</w:t>
      </w:r>
      <w:r w:rsidRPr="0039086A">
        <w:rPr>
          <w:rStyle w:val="Aucun"/>
          <w:rFonts w:eastAsia="Arial Unicode MS" w:cs="Arial Unicode MS"/>
          <w:i/>
          <w:iCs/>
          <w:color w:val="auto"/>
          <w:sz w:val="16"/>
          <w:szCs w:val="16"/>
        </w:rPr>
        <w:t>.</w:t>
      </w:r>
      <w:r w:rsidRPr="00765843">
        <w:rPr>
          <w:rStyle w:val="Aucun"/>
          <w:rFonts w:eastAsia="Arial Unicode MS" w:cs="Arial Unicode MS"/>
          <w:i/>
          <w:iCs/>
          <w:color w:val="auto"/>
          <w:sz w:val="16"/>
          <w:szCs w:val="16"/>
        </w:rPr>
        <w:t xml:space="preserve"> </w:t>
      </w:r>
    </w:p>
    <w:p w14:paraId="32B0224B" w14:textId="77777777" w:rsidR="00ED2DCA" w:rsidRDefault="00ED2DCA">
      <w:pPr>
        <w:pStyle w:val="Corps"/>
        <w:spacing w:after="0" w:line="240" w:lineRule="auto"/>
        <w:rPr>
          <w:rStyle w:val="Aucun"/>
          <w:sz w:val="16"/>
          <w:szCs w:val="16"/>
        </w:rPr>
      </w:pPr>
    </w:p>
    <w:p w14:paraId="2A205BF5" w14:textId="77777777" w:rsidR="00ED2DCA" w:rsidRDefault="00901F82">
      <w:pPr>
        <w:pStyle w:val="Corps"/>
        <w:spacing w:after="0" w:line="240" w:lineRule="auto"/>
        <w:rPr>
          <w:rStyle w:val="Aucun"/>
          <w:sz w:val="16"/>
          <w:szCs w:val="16"/>
        </w:rPr>
      </w:pPr>
      <w:r>
        <w:rPr>
          <w:rStyle w:val="Aucun"/>
          <w:sz w:val="16"/>
          <w:szCs w:val="16"/>
        </w:rPr>
        <w:t>5.2 L’équipe ayant inscrit le plus grand nombre de buts est dé</w:t>
      </w:r>
      <w:proofErr w:type="spellStart"/>
      <w:r>
        <w:rPr>
          <w:rStyle w:val="Aucun"/>
          <w:sz w:val="16"/>
          <w:szCs w:val="16"/>
          <w:lang w:val="es-ES_tradnl"/>
        </w:rPr>
        <w:t>clar</w:t>
      </w:r>
      <w:r>
        <w:rPr>
          <w:rStyle w:val="Aucun"/>
          <w:sz w:val="16"/>
          <w:szCs w:val="16"/>
        </w:rPr>
        <w:t>ée</w:t>
      </w:r>
      <w:proofErr w:type="spellEnd"/>
      <w:r>
        <w:rPr>
          <w:rStyle w:val="Aucun"/>
          <w:sz w:val="16"/>
          <w:szCs w:val="16"/>
        </w:rPr>
        <w:t xml:space="preserve"> vainqueur ; si aucun but n’a été inscrit ou que les deux équipes ont inscrit un même nombre de buts, le résultat de la rencontre est un nul. </w:t>
      </w:r>
    </w:p>
    <w:p w14:paraId="36748F23" w14:textId="77777777" w:rsidR="0039086A" w:rsidRDefault="0039086A">
      <w:pPr>
        <w:pStyle w:val="Corps"/>
        <w:spacing w:after="0" w:line="240" w:lineRule="auto"/>
        <w:rPr>
          <w:rStyle w:val="Aucun"/>
          <w:sz w:val="16"/>
          <w:szCs w:val="16"/>
        </w:rPr>
      </w:pPr>
    </w:p>
    <w:p w14:paraId="30A3EFFB" w14:textId="77777777" w:rsidR="0039086A" w:rsidRPr="0039086A" w:rsidRDefault="0039086A">
      <w:pPr>
        <w:pStyle w:val="Corps"/>
        <w:spacing w:after="0" w:line="240" w:lineRule="auto"/>
        <w:rPr>
          <w:rStyle w:val="Aucun"/>
          <w:b/>
          <w:color w:val="FF0000"/>
          <w:sz w:val="16"/>
          <w:szCs w:val="16"/>
        </w:rPr>
      </w:pPr>
      <w:r>
        <w:rPr>
          <w:rStyle w:val="Aucun"/>
          <w:b/>
          <w:color w:val="FF0000"/>
          <w:sz w:val="16"/>
          <w:szCs w:val="16"/>
        </w:rPr>
        <w:t>REPRISE</w:t>
      </w:r>
    </w:p>
    <w:p w14:paraId="1C3A47DA" w14:textId="77777777" w:rsidR="00ED2DCA" w:rsidRDefault="00ED2DCA">
      <w:pPr>
        <w:pStyle w:val="Corps"/>
        <w:spacing w:after="0" w:line="240" w:lineRule="auto"/>
        <w:rPr>
          <w:rStyle w:val="Aucun"/>
          <w:b/>
          <w:bCs/>
          <w:sz w:val="20"/>
          <w:szCs w:val="20"/>
        </w:rPr>
      </w:pPr>
    </w:p>
    <w:p w14:paraId="02E33D9B" w14:textId="77777777" w:rsidR="00ED2DCA" w:rsidRDefault="00901F82">
      <w:pPr>
        <w:pStyle w:val="Corps"/>
        <w:spacing w:after="0" w:line="240" w:lineRule="auto"/>
        <w:rPr>
          <w:rStyle w:val="Aucun"/>
          <w:b/>
          <w:bCs/>
          <w:sz w:val="20"/>
          <w:szCs w:val="20"/>
        </w:rPr>
      </w:pPr>
      <w:r>
        <w:rPr>
          <w:rStyle w:val="Aucun"/>
          <w:b/>
          <w:bCs/>
          <w:sz w:val="20"/>
          <w:szCs w:val="20"/>
          <w:lang w:val="es-ES_tradnl"/>
        </w:rPr>
        <w:t xml:space="preserve">6. LA MISE ET REMISE EN JEU </w:t>
      </w:r>
    </w:p>
    <w:p w14:paraId="62BF1AC1" w14:textId="77777777" w:rsidR="00ED2DCA" w:rsidRDefault="00ED2DCA">
      <w:pPr>
        <w:pStyle w:val="Corps"/>
        <w:spacing w:after="0" w:line="240" w:lineRule="auto"/>
        <w:rPr>
          <w:rStyle w:val="Aucun"/>
          <w:sz w:val="20"/>
          <w:szCs w:val="20"/>
        </w:rPr>
      </w:pPr>
    </w:p>
    <w:p w14:paraId="587247D7" w14:textId="77777777" w:rsidR="00ED2DCA" w:rsidRDefault="00901F82">
      <w:pPr>
        <w:pStyle w:val="Corps"/>
        <w:spacing w:after="0" w:line="240" w:lineRule="auto"/>
        <w:rPr>
          <w:rStyle w:val="Aucun"/>
          <w:sz w:val="16"/>
          <w:szCs w:val="16"/>
        </w:rPr>
      </w:pPr>
      <w:r>
        <w:rPr>
          <w:rStyle w:val="Aucun"/>
          <w:sz w:val="16"/>
          <w:szCs w:val="16"/>
        </w:rPr>
        <w:t xml:space="preserve">6.1 Un tirage au sort est effectué : </w:t>
      </w:r>
    </w:p>
    <w:p w14:paraId="333AD8E6" w14:textId="77777777" w:rsidR="00ED2DCA" w:rsidRDefault="00ED2DCA">
      <w:pPr>
        <w:pStyle w:val="Corps"/>
        <w:spacing w:after="0" w:line="240" w:lineRule="auto"/>
        <w:rPr>
          <w:rStyle w:val="Aucun"/>
          <w:sz w:val="16"/>
          <w:szCs w:val="16"/>
        </w:rPr>
      </w:pPr>
    </w:p>
    <w:p w14:paraId="739FC891"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l’équipe</w:t>
      </w:r>
      <w:proofErr w:type="gramEnd"/>
      <w:r>
        <w:rPr>
          <w:rStyle w:val="Aucun"/>
          <w:sz w:val="16"/>
          <w:szCs w:val="16"/>
        </w:rPr>
        <w:t xml:space="preserve"> qui le gagne a le choix, soit du but vers lequel elle attaquera pendant les deux premiers quarts de la rencontre, soit de la mise en jeu de la balle par une passe au centre à l’entame de la rencontre. </w:t>
      </w:r>
    </w:p>
    <w:p w14:paraId="53DE5AC9" w14:textId="77777777" w:rsidR="00ED2DCA" w:rsidRPr="00765843" w:rsidRDefault="00901F82">
      <w:pPr>
        <w:pStyle w:val="Corps"/>
        <w:spacing w:after="34" w:line="240" w:lineRule="auto"/>
        <w:rPr>
          <w:rStyle w:val="Aucun"/>
          <w:color w:val="auto"/>
          <w:sz w:val="16"/>
          <w:szCs w:val="16"/>
        </w:rPr>
      </w:pPr>
      <w:r w:rsidRPr="00765843">
        <w:rPr>
          <w:rStyle w:val="Aucun"/>
          <w:rFonts w:ascii="Times New Roman" w:hAnsi="Times New Roman"/>
          <w:color w:val="auto"/>
          <w:sz w:val="16"/>
          <w:szCs w:val="16"/>
        </w:rPr>
        <w:lastRenderedPageBreak/>
        <w:t xml:space="preserve">b. </w:t>
      </w:r>
      <w:r w:rsidRPr="00765843">
        <w:rPr>
          <w:rStyle w:val="Aucun"/>
          <w:color w:val="auto"/>
          <w:sz w:val="16"/>
          <w:szCs w:val="16"/>
          <w:lang w:val="it-IT"/>
        </w:rPr>
        <w:t>si l</w:t>
      </w:r>
      <w:r w:rsidRPr="00765843">
        <w:rPr>
          <w:rStyle w:val="Aucun"/>
          <w:color w:val="auto"/>
          <w:sz w:val="16"/>
          <w:szCs w:val="16"/>
        </w:rPr>
        <w:t xml:space="preserve">’équipe qui le gagne choisit le but vers lequel elle attaquera pendant </w:t>
      </w:r>
      <w:r w:rsidR="00AD745C" w:rsidRPr="00765843">
        <w:rPr>
          <w:rStyle w:val="Aucun"/>
          <w:color w:val="auto"/>
          <w:sz w:val="16"/>
          <w:szCs w:val="16"/>
        </w:rPr>
        <w:t xml:space="preserve">les deux premiers quart-temps </w:t>
      </w:r>
      <w:r w:rsidRPr="00765843">
        <w:rPr>
          <w:rStyle w:val="Aucun"/>
          <w:color w:val="auto"/>
          <w:sz w:val="16"/>
          <w:szCs w:val="16"/>
        </w:rPr>
        <w:t xml:space="preserve"> de la rencontre, l’équipe </w:t>
      </w:r>
      <w:r w:rsidR="00AD745C" w:rsidRPr="00765843">
        <w:rPr>
          <w:rStyle w:val="Aucun"/>
          <w:color w:val="auto"/>
          <w:sz w:val="16"/>
          <w:szCs w:val="16"/>
        </w:rPr>
        <w:t>adverse</w:t>
      </w:r>
      <w:r w:rsidRPr="0090468F">
        <w:rPr>
          <w:rStyle w:val="Aucun"/>
          <w:color w:val="auto"/>
          <w:sz w:val="16"/>
          <w:szCs w:val="16"/>
        </w:rPr>
        <w:t xml:space="preserve"> ex</w:t>
      </w:r>
      <w:r w:rsidRPr="00765843">
        <w:rPr>
          <w:rStyle w:val="Aucun"/>
          <w:color w:val="auto"/>
          <w:sz w:val="16"/>
          <w:szCs w:val="16"/>
        </w:rPr>
        <w:t xml:space="preserve">écutera la mise en jeu de la balle à l’entame de la rencontre. </w:t>
      </w:r>
    </w:p>
    <w:p w14:paraId="144DB175" w14:textId="77777777" w:rsidR="00ED2DCA" w:rsidRPr="00765843" w:rsidRDefault="00901F82">
      <w:pPr>
        <w:pStyle w:val="Corps"/>
        <w:spacing w:after="0" w:line="240" w:lineRule="auto"/>
        <w:rPr>
          <w:rStyle w:val="Aucun"/>
          <w:color w:val="auto"/>
          <w:sz w:val="16"/>
          <w:szCs w:val="16"/>
        </w:rPr>
      </w:pPr>
      <w:r w:rsidRPr="00765843">
        <w:rPr>
          <w:rStyle w:val="Aucun"/>
          <w:rFonts w:ascii="Times New Roman" w:hAnsi="Times New Roman"/>
          <w:color w:val="auto"/>
          <w:sz w:val="16"/>
          <w:szCs w:val="16"/>
        </w:rPr>
        <w:t xml:space="preserve">c. </w:t>
      </w:r>
      <w:r w:rsidRPr="00765843">
        <w:rPr>
          <w:rStyle w:val="Aucun"/>
          <w:color w:val="auto"/>
          <w:sz w:val="16"/>
          <w:szCs w:val="16"/>
          <w:lang w:val="it-IT"/>
        </w:rPr>
        <w:t>si l</w:t>
      </w:r>
      <w:r w:rsidRPr="00765843">
        <w:rPr>
          <w:rStyle w:val="Aucun"/>
          <w:color w:val="auto"/>
          <w:sz w:val="16"/>
          <w:szCs w:val="16"/>
        </w:rPr>
        <w:t xml:space="preserve">’équipe qui le gagne choisit d’exécuter la mise en jeu de la balle à l’entame de la rencontre, l’équipe opposée a le choix du but vers lequel elle attaquera pendant les deux premiers quarts de la rencontre. </w:t>
      </w:r>
    </w:p>
    <w:p w14:paraId="039D8038" w14:textId="77777777" w:rsidR="00ED2DCA" w:rsidRPr="00765843" w:rsidRDefault="00ED2DCA">
      <w:pPr>
        <w:pStyle w:val="Corps"/>
        <w:spacing w:after="0" w:line="240" w:lineRule="auto"/>
        <w:rPr>
          <w:rStyle w:val="Aucun"/>
          <w:color w:val="auto"/>
          <w:sz w:val="16"/>
          <w:szCs w:val="16"/>
        </w:rPr>
      </w:pPr>
    </w:p>
    <w:p w14:paraId="4C4C85FC" w14:textId="77777777" w:rsidR="00ED2DCA" w:rsidRPr="00765843" w:rsidRDefault="00901F82">
      <w:pPr>
        <w:pStyle w:val="Corps"/>
        <w:spacing w:after="154" w:line="240" w:lineRule="auto"/>
        <w:rPr>
          <w:rStyle w:val="Aucun"/>
          <w:color w:val="auto"/>
          <w:sz w:val="16"/>
          <w:szCs w:val="16"/>
        </w:rPr>
      </w:pPr>
      <w:r w:rsidRPr="00765843">
        <w:rPr>
          <w:rStyle w:val="Aucun"/>
          <w:color w:val="auto"/>
          <w:sz w:val="16"/>
          <w:szCs w:val="16"/>
        </w:rPr>
        <w:t xml:space="preserve">6.2 </w:t>
      </w:r>
      <w:r w:rsidR="00AD745C" w:rsidRPr="00765843">
        <w:rPr>
          <w:rStyle w:val="Aucun"/>
          <w:color w:val="auto"/>
          <w:sz w:val="16"/>
          <w:szCs w:val="16"/>
        </w:rPr>
        <w:t>Le sens du jeu est</w:t>
      </w:r>
      <w:r w:rsidRPr="00765843">
        <w:rPr>
          <w:rStyle w:val="Aucun"/>
          <w:color w:val="auto"/>
          <w:sz w:val="16"/>
          <w:szCs w:val="16"/>
        </w:rPr>
        <w:t xml:space="preserve"> </w:t>
      </w:r>
      <w:proofErr w:type="spellStart"/>
      <w:r w:rsidRPr="00765843">
        <w:rPr>
          <w:rStyle w:val="Aucun"/>
          <w:color w:val="auto"/>
          <w:sz w:val="16"/>
          <w:szCs w:val="16"/>
          <w:lang w:val="es-ES_tradnl"/>
        </w:rPr>
        <w:t>invers</w:t>
      </w:r>
      <w:proofErr w:type="spellEnd"/>
      <w:r w:rsidR="00AD745C" w:rsidRPr="00765843">
        <w:rPr>
          <w:rStyle w:val="Aucun"/>
          <w:color w:val="auto"/>
          <w:sz w:val="16"/>
          <w:szCs w:val="16"/>
        </w:rPr>
        <w:t>é</w:t>
      </w:r>
      <w:r w:rsidRPr="00765843">
        <w:rPr>
          <w:rStyle w:val="Aucun"/>
          <w:color w:val="auto"/>
          <w:sz w:val="16"/>
          <w:szCs w:val="16"/>
        </w:rPr>
        <w:t xml:space="preserve"> lors de la troisième période de la rencontre. </w:t>
      </w:r>
    </w:p>
    <w:p w14:paraId="2EBD03BE" w14:textId="77777777" w:rsidR="00ED2DCA" w:rsidRPr="00765843" w:rsidRDefault="00901F82">
      <w:pPr>
        <w:pStyle w:val="Corps"/>
        <w:spacing w:after="0" w:line="240" w:lineRule="auto"/>
        <w:rPr>
          <w:rStyle w:val="Aucun"/>
          <w:color w:val="auto"/>
          <w:sz w:val="16"/>
          <w:szCs w:val="16"/>
        </w:rPr>
      </w:pPr>
      <w:r w:rsidRPr="00765843">
        <w:rPr>
          <w:rStyle w:val="Aucun"/>
          <w:color w:val="auto"/>
          <w:sz w:val="16"/>
          <w:szCs w:val="16"/>
        </w:rPr>
        <w:t xml:space="preserve">6.3 La passe au centre est exécutée: </w:t>
      </w:r>
    </w:p>
    <w:p w14:paraId="244558C8" w14:textId="77777777" w:rsidR="00ED2DCA" w:rsidRPr="00765843" w:rsidRDefault="00ED2DCA">
      <w:pPr>
        <w:pStyle w:val="Corps"/>
        <w:spacing w:after="0" w:line="240" w:lineRule="auto"/>
        <w:rPr>
          <w:rStyle w:val="Aucun"/>
          <w:color w:val="auto"/>
          <w:sz w:val="16"/>
          <w:szCs w:val="16"/>
        </w:rPr>
      </w:pPr>
    </w:p>
    <w:p w14:paraId="136BB272" w14:textId="77777777" w:rsidR="00ED2DCA" w:rsidRPr="00765843" w:rsidRDefault="00901F82">
      <w:pPr>
        <w:pStyle w:val="Corps"/>
        <w:spacing w:after="15" w:line="240" w:lineRule="auto"/>
        <w:rPr>
          <w:rStyle w:val="Aucun"/>
          <w:color w:val="auto"/>
          <w:sz w:val="16"/>
          <w:szCs w:val="16"/>
        </w:rPr>
      </w:pPr>
      <w:r w:rsidRPr="00765843">
        <w:rPr>
          <w:rStyle w:val="Aucun"/>
          <w:rFonts w:ascii="Times New Roman" w:hAnsi="Times New Roman"/>
          <w:color w:val="auto"/>
          <w:sz w:val="16"/>
          <w:szCs w:val="16"/>
          <w:lang w:val="it-IT"/>
        </w:rPr>
        <w:t xml:space="preserve">a. </w:t>
      </w:r>
      <w:proofErr w:type="gramStart"/>
      <w:r w:rsidRPr="00765843">
        <w:rPr>
          <w:rStyle w:val="Aucun"/>
          <w:color w:val="auto"/>
          <w:sz w:val="16"/>
          <w:szCs w:val="16"/>
        </w:rPr>
        <w:t>pour</w:t>
      </w:r>
      <w:proofErr w:type="gramEnd"/>
      <w:r w:rsidRPr="00765843">
        <w:rPr>
          <w:rStyle w:val="Aucun"/>
          <w:color w:val="auto"/>
          <w:sz w:val="16"/>
          <w:szCs w:val="16"/>
        </w:rPr>
        <w:t xml:space="preserve"> entamer la rencontre et pour débuter </w:t>
      </w:r>
      <w:r w:rsidR="00EA7B7B" w:rsidRPr="00765843">
        <w:rPr>
          <w:rStyle w:val="Aucun"/>
          <w:color w:val="auto"/>
          <w:sz w:val="16"/>
          <w:szCs w:val="16"/>
        </w:rPr>
        <w:t>le second quart temps</w:t>
      </w:r>
      <w:r w:rsidRPr="00765843">
        <w:rPr>
          <w:rStyle w:val="Aucun"/>
          <w:color w:val="auto"/>
          <w:sz w:val="16"/>
          <w:szCs w:val="16"/>
        </w:rPr>
        <w:t xml:space="preserve"> par un joueur de l’équipe ayant gagné au tirage le sort si elle a choisi cette option ; par un joueur de l’équipe adverse dans le cas contraire. </w:t>
      </w:r>
    </w:p>
    <w:p w14:paraId="25A98553" w14:textId="77777777" w:rsidR="00ED2DCA" w:rsidRPr="00765843" w:rsidRDefault="00901F82">
      <w:pPr>
        <w:pStyle w:val="Corps"/>
        <w:spacing w:after="15" w:line="240" w:lineRule="auto"/>
        <w:rPr>
          <w:rStyle w:val="Aucun"/>
          <w:color w:val="auto"/>
          <w:sz w:val="16"/>
          <w:szCs w:val="16"/>
        </w:rPr>
      </w:pPr>
      <w:r>
        <w:rPr>
          <w:rStyle w:val="Aucun"/>
          <w:rFonts w:ascii="Times New Roman" w:hAnsi="Times New Roman"/>
          <w:sz w:val="16"/>
          <w:szCs w:val="16"/>
        </w:rPr>
        <w:t xml:space="preserve">b. </w:t>
      </w:r>
      <w:r>
        <w:rPr>
          <w:rStyle w:val="Aucun"/>
          <w:sz w:val="16"/>
          <w:szCs w:val="16"/>
        </w:rPr>
        <w:t xml:space="preserve">après la mi-temps et pour débuter la </w:t>
      </w:r>
      <w:r w:rsidRPr="00765843">
        <w:rPr>
          <w:rStyle w:val="Aucun"/>
          <w:color w:val="auto"/>
          <w:sz w:val="16"/>
          <w:szCs w:val="16"/>
        </w:rPr>
        <w:t xml:space="preserve">quatrième </w:t>
      </w:r>
      <w:r w:rsidR="00EA7B7B" w:rsidRPr="00765843">
        <w:rPr>
          <w:rStyle w:val="Aucun"/>
          <w:color w:val="auto"/>
          <w:sz w:val="16"/>
          <w:szCs w:val="16"/>
        </w:rPr>
        <w:t>quart temps</w:t>
      </w:r>
      <w:r w:rsidRPr="00765843">
        <w:rPr>
          <w:rStyle w:val="Aucun"/>
          <w:color w:val="auto"/>
          <w:sz w:val="16"/>
          <w:szCs w:val="16"/>
        </w:rPr>
        <w:t xml:space="preserve"> par un joueur de l’équipe qui n’a pas exécuté la passe au centre à l’entame de la rencontre. </w:t>
      </w:r>
    </w:p>
    <w:p w14:paraId="736C86AF" w14:textId="77777777" w:rsidR="00ED2DCA" w:rsidRPr="00765843" w:rsidRDefault="00901F82">
      <w:pPr>
        <w:pStyle w:val="Corps"/>
        <w:spacing w:after="0" w:line="240" w:lineRule="auto"/>
        <w:rPr>
          <w:rStyle w:val="Aucun"/>
          <w:color w:val="auto"/>
          <w:sz w:val="16"/>
          <w:szCs w:val="16"/>
        </w:rPr>
      </w:pPr>
      <w:r w:rsidRPr="00765843">
        <w:rPr>
          <w:rStyle w:val="Aucun"/>
          <w:rFonts w:ascii="Times New Roman" w:hAnsi="Times New Roman"/>
          <w:color w:val="auto"/>
          <w:sz w:val="16"/>
          <w:szCs w:val="16"/>
        </w:rPr>
        <w:t xml:space="preserve">c. </w:t>
      </w:r>
      <w:r w:rsidRPr="00765843">
        <w:rPr>
          <w:rStyle w:val="Aucun"/>
          <w:color w:val="auto"/>
          <w:sz w:val="16"/>
          <w:szCs w:val="16"/>
        </w:rPr>
        <w:t xml:space="preserve">après un but par un joueur de l’équipe contre laquelle le but a été </w:t>
      </w:r>
      <w:r w:rsidRPr="00765843">
        <w:rPr>
          <w:rStyle w:val="Aucun"/>
          <w:color w:val="auto"/>
          <w:sz w:val="16"/>
          <w:szCs w:val="16"/>
          <w:lang w:val="pt-PT"/>
        </w:rPr>
        <w:t xml:space="preserve">inscrit. </w:t>
      </w:r>
    </w:p>
    <w:p w14:paraId="2577D6FF" w14:textId="77777777" w:rsidR="00ED2DCA" w:rsidRPr="00765843" w:rsidRDefault="00ED2DCA">
      <w:pPr>
        <w:pStyle w:val="Corps"/>
        <w:spacing w:after="0" w:line="240" w:lineRule="auto"/>
        <w:rPr>
          <w:rStyle w:val="Aucun"/>
          <w:color w:val="auto"/>
          <w:sz w:val="16"/>
          <w:szCs w:val="16"/>
        </w:rPr>
      </w:pPr>
    </w:p>
    <w:p w14:paraId="017FAC03" w14:textId="77777777" w:rsidR="00ED2DCA" w:rsidRPr="00765843" w:rsidRDefault="00901F82">
      <w:pPr>
        <w:pStyle w:val="Corps"/>
        <w:spacing w:after="0" w:line="240" w:lineRule="auto"/>
        <w:rPr>
          <w:rStyle w:val="Aucun"/>
          <w:color w:val="auto"/>
          <w:sz w:val="16"/>
          <w:szCs w:val="16"/>
        </w:rPr>
      </w:pPr>
      <w:r w:rsidRPr="00765843">
        <w:rPr>
          <w:rStyle w:val="Aucun"/>
          <w:color w:val="auto"/>
          <w:sz w:val="16"/>
          <w:szCs w:val="16"/>
          <w:lang w:val="de-DE"/>
        </w:rPr>
        <w:t xml:space="preserve">6.4 </w:t>
      </w:r>
      <w:proofErr w:type="spellStart"/>
      <w:r w:rsidRPr="00765843">
        <w:rPr>
          <w:rStyle w:val="Aucun"/>
          <w:color w:val="auto"/>
          <w:sz w:val="16"/>
          <w:szCs w:val="16"/>
          <w:lang w:val="de-DE"/>
        </w:rPr>
        <w:t>Proc</w:t>
      </w:r>
      <w:r w:rsidRPr="00765843">
        <w:rPr>
          <w:rStyle w:val="Aucun"/>
          <w:color w:val="auto"/>
          <w:sz w:val="16"/>
          <w:szCs w:val="16"/>
        </w:rPr>
        <w:t>édure</w:t>
      </w:r>
      <w:proofErr w:type="spellEnd"/>
      <w:r w:rsidRPr="00765843">
        <w:rPr>
          <w:rStyle w:val="Aucun"/>
          <w:color w:val="auto"/>
          <w:sz w:val="16"/>
          <w:szCs w:val="16"/>
        </w:rPr>
        <w:t xml:space="preserve"> pour</w:t>
      </w:r>
      <w:r w:rsidR="00EA7B7B" w:rsidRPr="00765843">
        <w:rPr>
          <w:rStyle w:val="Aucun"/>
          <w:color w:val="auto"/>
          <w:sz w:val="16"/>
          <w:szCs w:val="16"/>
        </w:rPr>
        <w:t xml:space="preserve"> exécuter</w:t>
      </w:r>
      <w:r w:rsidRPr="00765843">
        <w:rPr>
          <w:rStyle w:val="Aucun"/>
          <w:color w:val="auto"/>
          <w:sz w:val="16"/>
          <w:szCs w:val="16"/>
        </w:rPr>
        <w:t xml:space="preserve"> la passe au centre </w:t>
      </w:r>
    </w:p>
    <w:p w14:paraId="19F6AB7C" w14:textId="77777777" w:rsidR="00ED2DCA" w:rsidRPr="00765843" w:rsidRDefault="00ED2DCA">
      <w:pPr>
        <w:pStyle w:val="Corps"/>
        <w:spacing w:after="0" w:line="240" w:lineRule="auto"/>
        <w:rPr>
          <w:rStyle w:val="Aucun"/>
          <w:color w:val="auto"/>
          <w:sz w:val="16"/>
          <w:szCs w:val="16"/>
        </w:rPr>
      </w:pPr>
    </w:p>
    <w:p w14:paraId="271D76F6" w14:textId="77777777" w:rsidR="00ED2DCA" w:rsidRPr="00765843" w:rsidRDefault="00901F82">
      <w:pPr>
        <w:pStyle w:val="Corps"/>
        <w:spacing w:after="15" w:line="240" w:lineRule="auto"/>
        <w:rPr>
          <w:rStyle w:val="Aucun"/>
          <w:color w:val="auto"/>
          <w:sz w:val="16"/>
          <w:szCs w:val="16"/>
        </w:rPr>
      </w:pPr>
      <w:r w:rsidRPr="00765843">
        <w:rPr>
          <w:rStyle w:val="Aucun"/>
          <w:rFonts w:ascii="Times New Roman" w:hAnsi="Times New Roman"/>
          <w:color w:val="auto"/>
          <w:sz w:val="16"/>
          <w:szCs w:val="16"/>
          <w:lang w:val="it-IT"/>
        </w:rPr>
        <w:t xml:space="preserve">a. </w:t>
      </w:r>
      <w:proofErr w:type="gramStart"/>
      <w:r w:rsidRPr="00765843">
        <w:rPr>
          <w:rStyle w:val="Aucun"/>
          <w:color w:val="auto"/>
          <w:sz w:val="16"/>
          <w:szCs w:val="16"/>
        </w:rPr>
        <w:t>elle</w:t>
      </w:r>
      <w:proofErr w:type="gramEnd"/>
      <w:r w:rsidRPr="00765843">
        <w:rPr>
          <w:rStyle w:val="Aucun"/>
          <w:color w:val="auto"/>
          <w:sz w:val="16"/>
          <w:szCs w:val="16"/>
        </w:rPr>
        <w:t xml:space="preserve"> est exécutée au centre de la surface de jeu </w:t>
      </w:r>
    </w:p>
    <w:p w14:paraId="30698237" w14:textId="77777777" w:rsidR="00ED2DCA" w:rsidRPr="00765843" w:rsidRDefault="00901F82">
      <w:pPr>
        <w:pStyle w:val="Corps"/>
        <w:spacing w:after="15" w:line="240" w:lineRule="auto"/>
        <w:rPr>
          <w:rStyle w:val="Aucun"/>
          <w:color w:val="auto"/>
          <w:sz w:val="16"/>
          <w:szCs w:val="16"/>
        </w:rPr>
      </w:pPr>
      <w:r w:rsidRPr="00765843">
        <w:rPr>
          <w:rStyle w:val="Aucun"/>
          <w:rFonts w:ascii="Times New Roman" w:hAnsi="Times New Roman"/>
          <w:color w:val="auto"/>
          <w:sz w:val="16"/>
          <w:szCs w:val="16"/>
        </w:rPr>
        <w:t xml:space="preserve">b. </w:t>
      </w:r>
      <w:r w:rsidRPr="00765843">
        <w:rPr>
          <w:rStyle w:val="Aucun"/>
          <w:color w:val="auto"/>
          <w:sz w:val="16"/>
          <w:szCs w:val="16"/>
        </w:rPr>
        <w:t xml:space="preserve">il est permis de jouer la balle dans n’importe quelle direction </w:t>
      </w:r>
    </w:p>
    <w:p w14:paraId="5AB534B5" w14:textId="77777777" w:rsidR="00ED2DCA" w:rsidRPr="00765843" w:rsidRDefault="00901F82">
      <w:pPr>
        <w:pStyle w:val="Default"/>
        <w:rPr>
          <w:color w:val="auto"/>
        </w:rPr>
      </w:pPr>
      <w:r w:rsidRPr="00765843">
        <w:rPr>
          <w:rStyle w:val="Aucun"/>
          <w:rFonts w:ascii="Times New Roman" w:hAnsi="Times New Roman"/>
          <w:color w:val="auto"/>
          <w:sz w:val="16"/>
          <w:szCs w:val="16"/>
        </w:rPr>
        <w:t xml:space="preserve">c. </w:t>
      </w:r>
      <w:r w:rsidRPr="00765843">
        <w:rPr>
          <w:rStyle w:val="Aucun"/>
          <w:rFonts w:eastAsia="Arial Unicode MS" w:cs="Arial Unicode MS"/>
          <w:color w:val="auto"/>
          <w:sz w:val="16"/>
          <w:szCs w:val="16"/>
        </w:rPr>
        <w:t xml:space="preserve">tous les joueurs à l’exception de celui exécutant la passe au centre doivent se trouver dans la moitié de la surface de jeu comprenant le but qu’ils défendent </w:t>
      </w:r>
    </w:p>
    <w:p w14:paraId="74B3F933"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d. </w:t>
      </w:r>
      <w:r>
        <w:rPr>
          <w:rStyle w:val="Aucun"/>
          <w:sz w:val="16"/>
          <w:szCs w:val="16"/>
        </w:rPr>
        <w:t>les mêmes procédures que celles régissant le coup franc sont appliqué</w:t>
      </w:r>
      <w:r>
        <w:rPr>
          <w:rStyle w:val="Aucun"/>
          <w:sz w:val="16"/>
          <w:szCs w:val="16"/>
          <w:lang w:val="pt-PT"/>
        </w:rPr>
        <w:t xml:space="preserve">es. </w:t>
      </w:r>
    </w:p>
    <w:p w14:paraId="376C2233" w14:textId="77777777" w:rsidR="00ED2DCA" w:rsidRDefault="00ED2DCA">
      <w:pPr>
        <w:pStyle w:val="Corps"/>
        <w:spacing w:after="0" w:line="240" w:lineRule="auto"/>
        <w:rPr>
          <w:rStyle w:val="Aucun"/>
          <w:sz w:val="16"/>
          <w:szCs w:val="16"/>
        </w:rPr>
      </w:pPr>
    </w:p>
    <w:p w14:paraId="4A68BDFE" w14:textId="77777777" w:rsidR="00ED2DCA" w:rsidRDefault="00901F82">
      <w:pPr>
        <w:pStyle w:val="Corps"/>
        <w:spacing w:after="0" w:line="240" w:lineRule="auto"/>
        <w:rPr>
          <w:rStyle w:val="Aucun"/>
          <w:sz w:val="16"/>
          <w:szCs w:val="16"/>
        </w:rPr>
      </w:pPr>
      <w:r>
        <w:rPr>
          <w:rStyle w:val="Aucun"/>
          <w:sz w:val="16"/>
          <w:szCs w:val="16"/>
        </w:rPr>
        <w:t xml:space="preserve">6.5 Un engagement (« </w:t>
      </w:r>
      <w:proofErr w:type="spellStart"/>
      <w:r w:rsidRPr="0090468F">
        <w:rPr>
          <w:rStyle w:val="Aucun"/>
          <w:sz w:val="16"/>
          <w:szCs w:val="16"/>
        </w:rPr>
        <w:t>bully</w:t>
      </w:r>
      <w:proofErr w:type="spellEnd"/>
      <w:r>
        <w:rPr>
          <w:rStyle w:val="Aucun"/>
          <w:sz w:val="16"/>
          <w:szCs w:val="16"/>
        </w:rPr>
        <w:t xml:space="preserve"> ») est exécuté pour redémarrer une rencontre quand le temps de jeu a été arrêté pour cause de blessure ou pour toute autre raison sans qu’il y ait eu infraction : </w:t>
      </w:r>
    </w:p>
    <w:p w14:paraId="2F4D8D58" w14:textId="77777777" w:rsidR="00ED2DCA" w:rsidRDefault="00901F82">
      <w:pPr>
        <w:pStyle w:val="Corps"/>
        <w:spacing w:after="32"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un</w:t>
      </w:r>
      <w:proofErr w:type="gramEnd"/>
      <w:r>
        <w:rPr>
          <w:rStyle w:val="Aucun"/>
          <w:sz w:val="16"/>
          <w:szCs w:val="16"/>
        </w:rPr>
        <w:t xml:space="preserve"> engagement est exécuté </w:t>
      </w:r>
      <w:proofErr w:type="spellStart"/>
      <w:r>
        <w:rPr>
          <w:rStyle w:val="Aucun"/>
          <w:sz w:val="16"/>
          <w:szCs w:val="16"/>
        </w:rPr>
        <w:t>prè</w:t>
      </w:r>
      <w:proofErr w:type="spellEnd"/>
      <w:r>
        <w:rPr>
          <w:rStyle w:val="Aucun"/>
          <w:sz w:val="16"/>
          <w:szCs w:val="16"/>
          <w:lang w:val="es-ES_tradnl"/>
        </w:rPr>
        <w:t>s de l</w:t>
      </w:r>
      <w:r>
        <w:rPr>
          <w:rStyle w:val="Aucun"/>
          <w:sz w:val="16"/>
          <w:szCs w:val="16"/>
        </w:rPr>
        <w:t xml:space="preserve">’endroit où se situait la balle lorsque le temps de jeu a été arrêté mais pas à une distance inférieure à 15 mètres de la ligne de fond et à 5 mètres du cercle. </w:t>
      </w:r>
    </w:p>
    <w:p w14:paraId="4D343B2A" w14:textId="77777777" w:rsidR="00ED2DCA" w:rsidRDefault="00901F82">
      <w:pPr>
        <w:pStyle w:val="Corps"/>
        <w:spacing w:after="32"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la balle est placée entre un joueur de chacune des équipes qui se font face avec le but qu’ils défendent à leur droite. </w:t>
      </w:r>
    </w:p>
    <w:p w14:paraId="67CE9E0F" w14:textId="77777777" w:rsidR="00ED2DCA" w:rsidRDefault="00901F82">
      <w:pPr>
        <w:pStyle w:val="Corps"/>
        <w:spacing w:after="32" w:line="240" w:lineRule="auto"/>
        <w:rPr>
          <w:rStyle w:val="Aucun"/>
          <w:sz w:val="16"/>
          <w:szCs w:val="16"/>
        </w:rPr>
      </w:pPr>
      <w:r>
        <w:rPr>
          <w:rStyle w:val="Aucun"/>
          <w:rFonts w:ascii="Times New Roman" w:hAnsi="Times New Roman"/>
          <w:sz w:val="16"/>
          <w:szCs w:val="16"/>
        </w:rPr>
        <w:lastRenderedPageBreak/>
        <w:t xml:space="preserve">c. </w:t>
      </w:r>
      <w:r>
        <w:rPr>
          <w:rStyle w:val="Aucun"/>
          <w:sz w:val="16"/>
          <w:szCs w:val="16"/>
        </w:rPr>
        <w:t xml:space="preserve">les deux joueurs placent leur crosse sur le sol à la droite de la balle puis frappent une fois simultanément la face plate de la crosse de leur adversaire immédiatement au-dessus de la balle après quoi n’importe lequel des deux joueurs est autorisé à jouer la balle. </w:t>
      </w:r>
    </w:p>
    <w:p w14:paraId="7C92A38D"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d. </w:t>
      </w:r>
      <w:r>
        <w:rPr>
          <w:rStyle w:val="Aucun"/>
          <w:sz w:val="16"/>
          <w:szCs w:val="16"/>
        </w:rPr>
        <w:t xml:space="preserve">tous les autres joueurs doivent se trouver à </w:t>
      </w:r>
      <w:r>
        <w:rPr>
          <w:rStyle w:val="Aucun"/>
          <w:sz w:val="16"/>
          <w:szCs w:val="16"/>
          <w:lang w:val="pt-PT"/>
        </w:rPr>
        <w:t>minimum 5 m</w:t>
      </w:r>
      <w:proofErr w:type="spellStart"/>
      <w:r>
        <w:rPr>
          <w:rStyle w:val="Aucun"/>
          <w:sz w:val="16"/>
          <w:szCs w:val="16"/>
        </w:rPr>
        <w:t>ètres</w:t>
      </w:r>
      <w:proofErr w:type="spellEnd"/>
      <w:r>
        <w:rPr>
          <w:rStyle w:val="Aucun"/>
          <w:sz w:val="16"/>
          <w:szCs w:val="16"/>
        </w:rPr>
        <w:t xml:space="preserve"> de la balle. </w:t>
      </w:r>
    </w:p>
    <w:p w14:paraId="20994CF7" w14:textId="77777777" w:rsidR="00ED2DCA" w:rsidRDefault="00ED2DCA">
      <w:pPr>
        <w:pStyle w:val="Corps"/>
        <w:spacing w:after="0" w:line="240" w:lineRule="auto"/>
        <w:rPr>
          <w:rStyle w:val="Aucun"/>
          <w:sz w:val="24"/>
          <w:szCs w:val="24"/>
        </w:rPr>
      </w:pPr>
    </w:p>
    <w:p w14:paraId="342A5335" w14:textId="77777777" w:rsidR="00ED2DCA" w:rsidRDefault="00901F82">
      <w:pPr>
        <w:pStyle w:val="Corps"/>
        <w:spacing w:after="0" w:line="240" w:lineRule="auto"/>
        <w:rPr>
          <w:rStyle w:val="Aucun"/>
          <w:sz w:val="16"/>
          <w:szCs w:val="16"/>
        </w:rPr>
      </w:pPr>
      <w:r>
        <w:rPr>
          <w:rStyle w:val="Aucun"/>
          <w:sz w:val="16"/>
          <w:szCs w:val="16"/>
        </w:rPr>
        <w:t xml:space="preserve">6.6 Un coup franc est exécuté par un défenseur à 15 mètres et en face du centre de la ligne de but pour remettre la balle en jeu après un coup de </w:t>
      </w:r>
      <w:r w:rsidRPr="00765843">
        <w:rPr>
          <w:rStyle w:val="Aucun"/>
          <w:color w:val="auto"/>
          <w:sz w:val="16"/>
          <w:szCs w:val="16"/>
        </w:rPr>
        <w:t>pénalité</w:t>
      </w:r>
      <w:r w:rsidR="001841D0" w:rsidRPr="00765843">
        <w:rPr>
          <w:rStyle w:val="Aucun"/>
          <w:color w:val="auto"/>
          <w:sz w:val="16"/>
          <w:szCs w:val="16"/>
        </w:rPr>
        <w:t xml:space="preserve"> (penalty-stroke)</w:t>
      </w:r>
      <w:r w:rsidRPr="00765843">
        <w:rPr>
          <w:rStyle w:val="Aucun"/>
          <w:color w:val="auto"/>
          <w:sz w:val="16"/>
          <w:szCs w:val="16"/>
        </w:rPr>
        <w:t xml:space="preserve"> à </w:t>
      </w:r>
      <w:r>
        <w:rPr>
          <w:rStyle w:val="Aucun"/>
          <w:sz w:val="16"/>
          <w:szCs w:val="16"/>
        </w:rPr>
        <w:t xml:space="preserve">l’issue duquel un but n’a pas été </w:t>
      </w:r>
      <w:r>
        <w:rPr>
          <w:rStyle w:val="Aucun"/>
          <w:sz w:val="16"/>
          <w:szCs w:val="16"/>
          <w:lang w:val="pt-PT"/>
        </w:rPr>
        <w:t xml:space="preserve">inscrit. </w:t>
      </w:r>
    </w:p>
    <w:p w14:paraId="56C6E9ED" w14:textId="77777777" w:rsidR="00ED2DCA" w:rsidRDefault="00ED2DCA">
      <w:pPr>
        <w:pStyle w:val="Corps"/>
        <w:spacing w:after="0" w:line="240" w:lineRule="auto"/>
        <w:rPr>
          <w:rStyle w:val="Aucun"/>
          <w:b/>
          <w:bCs/>
          <w:color w:val="FF0000"/>
          <w:sz w:val="16"/>
          <w:szCs w:val="16"/>
          <w:u w:color="FF0000"/>
        </w:rPr>
      </w:pPr>
    </w:p>
    <w:p w14:paraId="2809027D" w14:textId="77777777" w:rsidR="00ED2DCA" w:rsidRDefault="00901F82">
      <w:pPr>
        <w:pStyle w:val="Corps"/>
        <w:spacing w:after="0" w:line="240" w:lineRule="auto"/>
        <w:rPr>
          <w:rStyle w:val="Aucun"/>
          <w:b/>
          <w:bCs/>
          <w:sz w:val="20"/>
          <w:szCs w:val="20"/>
        </w:rPr>
      </w:pPr>
      <w:r>
        <w:rPr>
          <w:rStyle w:val="Aucun"/>
          <w:b/>
          <w:bCs/>
          <w:sz w:val="20"/>
          <w:szCs w:val="20"/>
          <w:lang w:val="es-ES_tradnl"/>
        </w:rPr>
        <w:t>7. LA BALLE EN DEHORS DES LIMITES DE LA SURFACE DE JEU</w:t>
      </w:r>
    </w:p>
    <w:p w14:paraId="7CB143A2" w14:textId="77777777" w:rsidR="00ED2DCA" w:rsidRDefault="00ED2DCA">
      <w:pPr>
        <w:pStyle w:val="Corps"/>
        <w:spacing w:after="159" w:line="240" w:lineRule="auto"/>
        <w:rPr>
          <w:rStyle w:val="Aucun"/>
          <w:b/>
          <w:bCs/>
          <w:color w:val="FF0000"/>
          <w:sz w:val="24"/>
          <w:szCs w:val="24"/>
          <w:u w:color="FF0000"/>
        </w:rPr>
      </w:pPr>
    </w:p>
    <w:p w14:paraId="377C8FF8" w14:textId="77777777" w:rsidR="00ED2DCA" w:rsidRDefault="00901F82">
      <w:pPr>
        <w:pStyle w:val="Corps"/>
        <w:spacing w:after="159" w:line="240" w:lineRule="auto"/>
        <w:rPr>
          <w:rStyle w:val="Aucun"/>
          <w:sz w:val="16"/>
          <w:szCs w:val="16"/>
        </w:rPr>
      </w:pPr>
      <w:r>
        <w:rPr>
          <w:rStyle w:val="Aucun"/>
          <w:sz w:val="16"/>
          <w:szCs w:val="16"/>
          <w:lang w:val="it-IT"/>
        </w:rPr>
        <w:t>7.1 La balle n</w:t>
      </w:r>
      <w:r>
        <w:rPr>
          <w:rStyle w:val="Aucun"/>
          <w:sz w:val="16"/>
          <w:szCs w:val="16"/>
        </w:rPr>
        <w:t>’est plus en jeu lorsqu’</w:t>
      </w:r>
      <w:r>
        <w:rPr>
          <w:rStyle w:val="Aucun"/>
          <w:sz w:val="16"/>
          <w:szCs w:val="16"/>
          <w:lang w:val="it-IT"/>
        </w:rPr>
        <w:t>elle a franchi</w:t>
      </w:r>
      <w:r w:rsidR="001841D0">
        <w:rPr>
          <w:rStyle w:val="Aucun"/>
          <w:sz w:val="16"/>
          <w:szCs w:val="16"/>
          <w:lang w:val="it-IT"/>
        </w:rPr>
        <w:t xml:space="preserve"> </w:t>
      </w:r>
      <w:r>
        <w:rPr>
          <w:rStyle w:val="Aucun"/>
          <w:sz w:val="16"/>
          <w:szCs w:val="16"/>
          <w:lang w:val="it-IT"/>
        </w:rPr>
        <w:t xml:space="preserve"> enti</w:t>
      </w:r>
      <w:proofErr w:type="spellStart"/>
      <w:r>
        <w:rPr>
          <w:rStyle w:val="Aucun"/>
          <w:sz w:val="16"/>
          <w:szCs w:val="16"/>
        </w:rPr>
        <w:t>èrement</w:t>
      </w:r>
      <w:proofErr w:type="spellEnd"/>
      <w:r>
        <w:rPr>
          <w:rStyle w:val="Aucun"/>
          <w:sz w:val="16"/>
          <w:szCs w:val="16"/>
        </w:rPr>
        <w:t xml:space="preserve"> une ligne de côté ou une ligne de fond. </w:t>
      </w:r>
    </w:p>
    <w:p w14:paraId="40ABE925" w14:textId="77777777" w:rsidR="00ED2DCA" w:rsidRDefault="00901F82">
      <w:pPr>
        <w:pStyle w:val="Default"/>
      </w:pPr>
      <w:r>
        <w:rPr>
          <w:rStyle w:val="Aucun"/>
          <w:rFonts w:eastAsia="Arial Unicode MS" w:cs="Arial Unicode MS"/>
          <w:sz w:val="16"/>
          <w:szCs w:val="16"/>
        </w:rPr>
        <w:t xml:space="preserve">7.2 La remise en jeu est effectuée par un joueur de l’équipe qui n’a pas été la dernière à toucher ou à jouer la balle avant qu’elle ne franchisse les limites de jeu. </w:t>
      </w:r>
    </w:p>
    <w:p w14:paraId="1E1C184B" w14:textId="77777777" w:rsidR="00ED2DCA" w:rsidRDefault="00901F82">
      <w:pPr>
        <w:pStyle w:val="Corps"/>
        <w:spacing w:after="162" w:line="240" w:lineRule="auto"/>
        <w:rPr>
          <w:rStyle w:val="Aucun"/>
          <w:sz w:val="16"/>
          <w:szCs w:val="16"/>
        </w:rPr>
      </w:pPr>
      <w:r>
        <w:rPr>
          <w:rStyle w:val="Aucun"/>
          <w:sz w:val="16"/>
          <w:szCs w:val="16"/>
        </w:rPr>
        <w:t>7.3 Quand la balle a franchi une ligne de côté elle est remise en jeu à l’endroit où la balle a franchi la ligne ; la procédure régissant le coup franc est appliqué</w:t>
      </w:r>
      <w:r>
        <w:rPr>
          <w:rStyle w:val="Aucun"/>
          <w:sz w:val="16"/>
          <w:szCs w:val="16"/>
          <w:lang w:val="it-IT"/>
        </w:rPr>
        <w:t xml:space="preserve">e. </w:t>
      </w:r>
    </w:p>
    <w:p w14:paraId="36DCC5A5" w14:textId="77777777" w:rsidR="00ED2DCA" w:rsidRDefault="00901F82">
      <w:pPr>
        <w:pStyle w:val="Default"/>
        <w:rPr>
          <w:rStyle w:val="Aucun"/>
          <w:rFonts w:ascii="Times New Roman" w:eastAsia="Times New Roman" w:hAnsi="Times New Roman" w:cs="Times New Roman"/>
        </w:rPr>
      </w:pPr>
      <w:r>
        <w:rPr>
          <w:rStyle w:val="Aucun"/>
          <w:rFonts w:eastAsia="Arial Unicode MS" w:cs="Arial Unicode MS"/>
          <w:sz w:val="16"/>
          <w:szCs w:val="16"/>
        </w:rPr>
        <w:t xml:space="preserve">7.4 Quand la balle a franchi une ligne de fond et qu’un but n’a pas été inscrit </w:t>
      </w:r>
    </w:p>
    <w:p w14:paraId="4E9720F5" w14:textId="77777777" w:rsidR="00ED2DCA" w:rsidRDefault="00901F82">
      <w:pPr>
        <w:pStyle w:val="Corps"/>
        <w:spacing w:after="0"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si</w:t>
      </w:r>
      <w:proofErr w:type="gramEnd"/>
      <w:r>
        <w:rPr>
          <w:rStyle w:val="Aucun"/>
          <w:sz w:val="16"/>
          <w:szCs w:val="16"/>
        </w:rPr>
        <w:t xml:space="preserve"> elle a été jouée par un attaquant, la balle est remise en jeu à une distance maximale de 15 mètres de la ligne de fond et en face de l’endroit où </w:t>
      </w:r>
      <w:r>
        <w:rPr>
          <w:rStyle w:val="Aucun"/>
          <w:sz w:val="16"/>
          <w:szCs w:val="16"/>
          <w:lang w:val="it-IT"/>
        </w:rPr>
        <w:t>elle l</w:t>
      </w:r>
      <w:r>
        <w:rPr>
          <w:rStyle w:val="Aucun"/>
          <w:sz w:val="16"/>
          <w:szCs w:val="16"/>
        </w:rPr>
        <w:t>’a franchi ; la procédure régissant le coup franc appliqué</w:t>
      </w:r>
      <w:r>
        <w:rPr>
          <w:rStyle w:val="Aucun"/>
          <w:sz w:val="16"/>
          <w:szCs w:val="16"/>
          <w:lang w:val="it-IT"/>
        </w:rPr>
        <w:t xml:space="preserve">e. </w:t>
      </w:r>
    </w:p>
    <w:p w14:paraId="16D844ED" w14:textId="77777777" w:rsidR="00ED2DCA" w:rsidRPr="00765843" w:rsidRDefault="00901F82">
      <w:pPr>
        <w:pStyle w:val="Corps"/>
        <w:spacing w:after="0" w:line="240" w:lineRule="auto"/>
        <w:rPr>
          <w:rStyle w:val="Aucun"/>
          <w:color w:val="auto"/>
          <w:sz w:val="16"/>
          <w:szCs w:val="16"/>
        </w:rPr>
      </w:pPr>
      <w:r>
        <w:rPr>
          <w:rStyle w:val="Aucun"/>
          <w:rFonts w:ascii="Times New Roman" w:hAnsi="Times New Roman"/>
          <w:sz w:val="16"/>
          <w:szCs w:val="16"/>
        </w:rPr>
        <w:t xml:space="preserve">b. </w:t>
      </w:r>
      <w:r>
        <w:rPr>
          <w:rStyle w:val="Aucun"/>
          <w:sz w:val="16"/>
          <w:szCs w:val="16"/>
        </w:rPr>
        <w:t xml:space="preserve">si elle a été jouée non intentionnellement par un défenseur ou déviée par un gardien de but, la balle est remise </w:t>
      </w:r>
      <w:r w:rsidR="003E5633">
        <w:rPr>
          <w:rStyle w:val="Aucun"/>
          <w:sz w:val="16"/>
          <w:szCs w:val="16"/>
        </w:rPr>
        <w:t>en jeu à la ligne des 23 mètres,</w:t>
      </w:r>
      <w:r>
        <w:rPr>
          <w:rStyle w:val="Aucun"/>
          <w:sz w:val="16"/>
          <w:szCs w:val="16"/>
        </w:rPr>
        <w:t xml:space="preserve"> face à l’endroit où elle a franchi la ligne de fond ; la procédure régissant l’exécution d’un coup franc </w:t>
      </w:r>
      <w:r w:rsidRPr="00765843">
        <w:rPr>
          <w:rStyle w:val="Aucun"/>
          <w:color w:val="auto"/>
          <w:sz w:val="16"/>
          <w:szCs w:val="16"/>
        </w:rPr>
        <w:t xml:space="preserve">est </w:t>
      </w:r>
      <w:r w:rsidR="001841D0" w:rsidRPr="00765843">
        <w:rPr>
          <w:rStyle w:val="Aucun"/>
          <w:color w:val="auto"/>
          <w:sz w:val="16"/>
          <w:szCs w:val="16"/>
        </w:rPr>
        <w:t>appliquée</w:t>
      </w:r>
      <w:r w:rsidRPr="00765843">
        <w:rPr>
          <w:rStyle w:val="Aucun"/>
          <w:color w:val="auto"/>
          <w:sz w:val="16"/>
          <w:szCs w:val="16"/>
        </w:rPr>
        <w:t xml:space="preserve">. </w:t>
      </w:r>
    </w:p>
    <w:p w14:paraId="01D8FD7C" w14:textId="77777777" w:rsidR="00ED2DCA" w:rsidRDefault="00901F82">
      <w:pPr>
        <w:pStyle w:val="Corps"/>
        <w:spacing w:after="0" w:line="240" w:lineRule="auto"/>
        <w:rPr>
          <w:rStyle w:val="Aucun"/>
          <w:sz w:val="16"/>
          <w:szCs w:val="16"/>
        </w:rPr>
      </w:pPr>
      <w:r w:rsidRPr="00765843">
        <w:rPr>
          <w:rStyle w:val="Aucun"/>
          <w:i/>
          <w:iCs/>
          <w:color w:val="auto"/>
          <w:sz w:val="16"/>
          <w:szCs w:val="16"/>
        </w:rPr>
        <w:lastRenderedPageBreak/>
        <w:t xml:space="preserve">La balle placée sur la ligne des 23 mètres </w:t>
      </w:r>
      <w:r>
        <w:rPr>
          <w:rStyle w:val="Aucun"/>
          <w:i/>
          <w:iCs/>
          <w:sz w:val="16"/>
          <w:szCs w:val="16"/>
        </w:rPr>
        <w:t xml:space="preserve">est effectivement remise en jeu dans les 23 mètres et les conditions régissant l’exécution d’un coup franc sont </w:t>
      </w:r>
      <w:r w:rsidR="003E5633">
        <w:rPr>
          <w:rStyle w:val="Aucun"/>
          <w:i/>
          <w:iCs/>
          <w:sz w:val="16"/>
          <w:szCs w:val="16"/>
        </w:rPr>
        <w:t>appliquées</w:t>
      </w:r>
      <w:r>
        <w:rPr>
          <w:rStyle w:val="Aucun"/>
          <w:i/>
          <w:iCs/>
          <w:sz w:val="16"/>
          <w:szCs w:val="16"/>
          <w:lang w:val="it-IT"/>
        </w:rPr>
        <w:t xml:space="preserve">. </w:t>
      </w:r>
    </w:p>
    <w:p w14:paraId="7C813929"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c. </w:t>
      </w:r>
      <w:r>
        <w:rPr>
          <w:rStyle w:val="Aucun"/>
          <w:sz w:val="16"/>
          <w:szCs w:val="16"/>
        </w:rPr>
        <w:t>si elle a été jouée intentionnellement par un défenseur, à moins qu’</w:t>
      </w:r>
      <w:r>
        <w:rPr>
          <w:rStyle w:val="Aucun"/>
          <w:sz w:val="16"/>
          <w:szCs w:val="16"/>
          <w:lang w:val="it-IT"/>
        </w:rPr>
        <w:t xml:space="preserve">elle </w:t>
      </w:r>
      <w:r>
        <w:rPr>
          <w:rStyle w:val="Aucun"/>
          <w:sz w:val="16"/>
          <w:szCs w:val="16"/>
        </w:rPr>
        <w:t xml:space="preserve">ait été déviée par un gardien de but, la balle est remise en jeu par un coup de coin de pénalité. </w:t>
      </w:r>
    </w:p>
    <w:p w14:paraId="047AE62B" w14:textId="77777777" w:rsidR="00ED2DCA" w:rsidRDefault="00ED2DCA">
      <w:pPr>
        <w:pStyle w:val="Corps"/>
        <w:spacing w:after="0" w:line="240" w:lineRule="auto"/>
        <w:rPr>
          <w:rStyle w:val="Aucun"/>
          <w:sz w:val="16"/>
          <w:szCs w:val="16"/>
        </w:rPr>
      </w:pPr>
    </w:p>
    <w:p w14:paraId="79DCA502" w14:textId="77777777" w:rsidR="00ED2DCA" w:rsidRDefault="00ED2DCA">
      <w:pPr>
        <w:pStyle w:val="Corps"/>
        <w:spacing w:after="0" w:line="240" w:lineRule="auto"/>
        <w:rPr>
          <w:rStyle w:val="Aucun"/>
          <w:sz w:val="16"/>
          <w:szCs w:val="16"/>
        </w:rPr>
      </w:pPr>
    </w:p>
    <w:p w14:paraId="20B33012" w14:textId="77777777" w:rsidR="00ED2DCA" w:rsidRDefault="00901F82">
      <w:pPr>
        <w:pStyle w:val="Corps"/>
        <w:spacing w:after="0" w:line="240" w:lineRule="auto"/>
        <w:rPr>
          <w:rStyle w:val="Aucun"/>
          <w:b/>
          <w:bCs/>
          <w:sz w:val="20"/>
          <w:szCs w:val="20"/>
        </w:rPr>
      </w:pPr>
      <w:r>
        <w:rPr>
          <w:rStyle w:val="Aucun"/>
          <w:b/>
          <w:bCs/>
          <w:sz w:val="20"/>
          <w:szCs w:val="20"/>
        </w:rPr>
        <w:t>8. L’</w:t>
      </w:r>
      <w:r w:rsidRPr="0090468F">
        <w:rPr>
          <w:rStyle w:val="Aucun"/>
          <w:b/>
          <w:bCs/>
          <w:sz w:val="20"/>
          <w:szCs w:val="20"/>
        </w:rPr>
        <w:t>INSCRIPTION D</w:t>
      </w:r>
      <w:r>
        <w:rPr>
          <w:rStyle w:val="Aucun"/>
          <w:b/>
          <w:bCs/>
          <w:sz w:val="20"/>
          <w:szCs w:val="20"/>
        </w:rPr>
        <w:t>’</w:t>
      </w:r>
      <w:r w:rsidRPr="0090468F">
        <w:rPr>
          <w:rStyle w:val="Aucun"/>
          <w:b/>
          <w:bCs/>
          <w:sz w:val="20"/>
          <w:szCs w:val="20"/>
        </w:rPr>
        <w:t xml:space="preserve">UN BUT </w:t>
      </w:r>
    </w:p>
    <w:p w14:paraId="1547DD36" w14:textId="77777777" w:rsidR="00ED2DCA" w:rsidRDefault="00ED2DCA">
      <w:pPr>
        <w:pStyle w:val="Corps"/>
        <w:spacing w:after="0" w:line="240" w:lineRule="auto"/>
        <w:rPr>
          <w:rStyle w:val="Aucun"/>
          <w:b/>
          <w:bCs/>
          <w:sz w:val="20"/>
          <w:szCs w:val="20"/>
        </w:rPr>
      </w:pPr>
    </w:p>
    <w:p w14:paraId="00FE1CB7" w14:textId="77777777" w:rsidR="00ED2DCA" w:rsidRDefault="00901F82">
      <w:pPr>
        <w:pStyle w:val="Corps"/>
        <w:spacing w:after="0" w:line="240" w:lineRule="auto"/>
        <w:rPr>
          <w:rStyle w:val="Aucun"/>
          <w:sz w:val="16"/>
          <w:szCs w:val="16"/>
        </w:rPr>
      </w:pPr>
      <w:r>
        <w:rPr>
          <w:rStyle w:val="Aucun"/>
          <w:sz w:val="16"/>
          <w:szCs w:val="16"/>
        </w:rPr>
        <w:t xml:space="preserve">Un but est inscrit lorsque la balle est jouée à l’intérieur du cercle par un attaquant et ne franchit pas les limites du cercle avant de franchir entièrement la ligne de but sous la barre transversale. </w:t>
      </w:r>
    </w:p>
    <w:p w14:paraId="2FA03F85" w14:textId="77777777" w:rsidR="00ED2DCA" w:rsidRDefault="00901F82">
      <w:pPr>
        <w:pStyle w:val="Default"/>
        <w:rPr>
          <w:rStyle w:val="Aucun"/>
          <w:i/>
          <w:iCs/>
          <w:sz w:val="16"/>
          <w:szCs w:val="16"/>
        </w:rPr>
      </w:pPr>
      <w:r>
        <w:rPr>
          <w:rStyle w:val="Aucun"/>
          <w:rFonts w:eastAsia="Arial Unicode MS" w:cs="Arial Unicode MS"/>
          <w:i/>
          <w:iCs/>
          <w:sz w:val="16"/>
          <w:szCs w:val="16"/>
        </w:rPr>
        <w:t xml:space="preserve">La balle peut être jouée par un défenseur ou toucher son corps avant ou après avoir été jouée dans le cercle par un attaquant. </w:t>
      </w:r>
    </w:p>
    <w:p w14:paraId="31B19D25" w14:textId="77777777" w:rsidR="00ED2DCA" w:rsidRDefault="00ED2DCA">
      <w:pPr>
        <w:pStyle w:val="Default"/>
        <w:rPr>
          <w:rStyle w:val="Aucun"/>
          <w:i/>
          <w:iCs/>
          <w:sz w:val="16"/>
          <w:szCs w:val="16"/>
        </w:rPr>
      </w:pPr>
    </w:p>
    <w:p w14:paraId="05E672E4" w14:textId="77777777" w:rsidR="00ED2DCA" w:rsidRDefault="00901F82">
      <w:pPr>
        <w:pStyle w:val="Default"/>
        <w:rPr>
          <w:rStyle w:val="Aucun"/>
          <w:b/>
          <w:bCs/>
          <w:sz w:val="20"/>
          <w:szCs w:val="20"/>
        </w:rPr>
      </w:pPr>
      <w:r>
        <w:rPr>
          <w:rStyle w:val="Aucun"/>
          <w:rFonts w:eastAsia="Arial Unicode MS" w:cs="Arial Unicode MS"/>
          <w:b/>
          <w:bCs/>
          <w:sz w:val="20"/>
          <w:szCs w:val="20"/>
        </w:rPr>
        <w:t>9. LA CONDUITE DU JEU : LES JOUEURS</w:t>
      </w:r>
    </w:p>
    <w:p w14:paraId="74D259DF" w14:textId="77777777" w:rsidR="00ED2DCA" w:rsidRDefault="00ED2DCA">
      <w:pPr>
        <w:pStyle w:val="Default"/>
        <w:rPr>
          <w:rStyle w:val="Aucun"/>
          <w:sz w:val="16"/>
          <w:szCs w:val="16"/>
        </w:rPr>
      </w:pPr>
    </w:p>
    <w:p w14:paraId="44CEBBAE" w14:textId="77777777" w:rsidR="00ED2DCA" w:rsidRDefault="00901F82">
      <w:pPr>
        <w:pStyle w:val="Corps"/>
        <w:spacing w:after="0" w:line="240" w:lineRule="auto"/>
        <w:rPr>
          <w:rStyle w:val="Aucun"/>
          <w:sz w:val="16"/>
          <w:szCs w:val="16"/>
        </w:rPr>
      </w:pPr>
      <w:r>
        <w:rPr>
          <w:rStyle w:val="Aucun"/>
          <w:i/>
          <w:iCs/>
          <w:sz w:val="16"/>
          <w:szCs w:val="16"/>
        </w:rPr>
        <w:t xml:space="preserve">Il est attendu des joueurs qu’ils se comportent de manière responsable à tout moment. </w:t>
      </w:r>
    </w:p>
    <w:p w14:paraId="4A02E797" w14:textId="77777777" w:rsidR="00ED2DCA" w:rsidRDefault="00901F82">
      <w:pPr>
        <w:pStyle w:val="Corps"/>
        <w:spacing w:after="0" w:line="240" w:lineRule="auto"/>
        <w:rPr>
          <w:rStyle w:val="Aucun"/>
          <w:sz w:val="16"/>
          <w:szCs w:val="16"/>
        </w:rPr>
      </w:pPr>
      <w:r>
        <w:rPr>
          <w:rStyle w:val="Aucun"/>
          <w:sz w:val="16"/>
          <w:szCs w:val="16"/>
        </w:rPr>
        <w:t xml:space="preserve">9.1 Une rencontre est jouée par deux équipes ne comptant chacune pas plus de onze joueurs sur la surface de jeu en même temps. </w:t>
      </w:r>
    </w:p>
    <w:p w14:paraId="6C7B5C7A" w14:textId="77777777" w:rsidR="00ED2DCA" w:rsidRDefault="00ED2DCA">
      <w:pPr>
        <w:pStyle w:val="Corps"/>
        <w:spacing w:after="0" w:line="240" w:lineRule="auto"/>
        <w:rPr>
          <w:rStyle w:val="Aucun"/>
          <w:sz w:val="16"/>
          <w:szCs w:val="16"/>
        </w:rPr>
      </w:pPr>
    </w:p>
    <w:p w14:paraId="53979F3E" w14:textId="77777777" w:rsidR="00ED2DCA" w:rsidRDefault="00901F82">
      <w:pPr>
        <w:pStyle w:val="Corps"/>
        <w:spacing w:after="0" w:line="240" w:lineRule="auto"/>
        <w:rPr>
          <w:rStyle w:val="Aucun"/>
          <w:sz w:val="16"/>
          <w:szCs w:val="16"/>
        </w:rPr>
      </w:pPr>
      <w:r>
        <w:rPr>
          <w:rStyle w:val="Aucun"/>
          <w:sz w:val="16"/>
          <w:szCs w:val="16"/>
        </w:rPr>
        <w:t xml:space="preserve">9.2 Les joueurs sur la surface de jeu doivent tenir leur crosse en main et ne peuvent l’utiliser de manière dangereuse. </w:t>
      </w:r>
    </w:p>
    <w:p w14:paraId="7AC4EF27" w14:textId="77777777" w:rsidR="00ED2DCA" w:rsidRDefault="00ED2DCA">
      <w:pPr>
        <w:pStyle w:val="Corps"/>
        <w:spacing w:after="0" w:line="240" w:lineRule="auto"/>
        <w:rPr>
          <w:rStyle w:val="Aucun"/>
          <w:sz w:val="16"/>
          <w:szCs w:val="16"/>
        </w:rPr>
      </w:pPr>
    </w:p>
    <w:p w14:paraId="70179F01" w14:textId="77777777" w:rsidR="00ED2DCA" w:rsidRDefault="00901F82">
      <w:pPr>
        <w:pStyle w:val="Corps"/>
        <w:spacing w:after="0" w:line="240" w:lineRule="auto"/>
        <w:rPr>
          <w:rStyle w:val="Aucun"/>
          <w:sz w:val="16"/>
          <w:szCs w:val="16"/>
        </w:rPr>
      </w:pPr>
      <w:r>
        <w:rPr>
          <w:rStyle w:val="Aucun"/>
          <w:i/>
          <w:iCs/>
          <w:sz w:val="16"/>
          <w:szCs w:val="16"/>
        </w:rPr>
        <w:t xml:space="preserve">Les joueurs ne peuvent </w:t>
      </w:r>
      <w:r>
        <w:rPr>
          <w:rStyle w:val="Aucun"/>
          <w:i/>
          <w:iCs/>
          <w:sz w:val="16"/>
          <w:szCs w:val="16"/>
          <w:lang w:val="nl-NL"/>
        </w:rPr>
        <w:t>lever</w:t>
      </w:r>
      <w:r>
        <w:rPr>
          <w:rStyle w:val="Aucun"/>
          <w:i/>
          <w:iCs/>
          <w:sz w:val="16"/>
          <w:szCs w:val="16"/>
        </w:rPr>
        <w:t xml:space="preserve"> leur crosse au-dessus des têtes des autres joueurs. </w:t>
      </w:r>
    </w:p>
    <w:p w14:paraId="553BE2AC" w14:textId="77777777" w:rsidR="00ED2DCA" w:rsidRDefault="00901F82">
      <w:pPr>
        <w:pStyle w:val="Corps"/>
        <w:spacing w:after="0" w:line="240" w:lineRule="auto"/>
        <w:rPr>
          <w:rStyle w:val="Aucun"/>
          <w:sz w:val="16"/>
          <w:szCs w:val="16"/>
        </w:rPr>
      </w:pPr>
      <w:r>
        <w:rPr>
          <w:rStyle w:val="Aucun"/>
          <w:sz w:val="16"/>
          <w:szCs w:val="16"/>
        </w:rPr>
        <w:t xml:space="preserve">9.3 Les joueurs ne peuvent toucher, empêcher ou retenir d’autres joueurs, leur crosse ou leur équipement. </w:t>
      </w:r>
    </w:p>
    <w:p w14:paraId="7573BD51" w14:textId="77777777" w:rsidR="00ED2DCA" w:rsidRDefault="00ED2DCA">
      <w:pPr>
        <w:pStyle w:val="Corps"/>
        <w:spacing w:after="0" w:line="240" w:lineRule="auto"/>
        <w:rPr>
          <w:rStyle w:val="Aucun"/>
          <w:sz w:val="16"/>
          <w:szCs w:val="16"/>
        </w:rPr>
      </w:pPr>
    </w:p>
    <w:p w14:paraId="7432CEA6" w14:textId="77777777" w:rsidR="00ED2DCA" w:rsidRPr="00765843" w:rsidRDefault="00901F82">
      <w:pPr>
        <w:pStyle w:val="Corps"/>
        <w:spacing w:after="0" w:line="240" w:lineRule="auto"/>
        <w:rPr>
          <w:rStyle w:val="Aucun"/>
          <w:color w:val="auto"/>
          <w:sz w:val="16"/>
          <w:szCs w:val="16"/>
        </w:rPr>
      </w:pPr>
      <w:r>
        <w:rPr>
          <w:rStyle w:val="Aucun"/>
          <w:sz w:val="16"/>
          <w:szCs w:val="16"/>
        </w:rPr>
        <w:t xml:space="preserve">9.4 Les joueurs ne peuvent </w:t>
      </w:r>
      <w:r w:rsidRPr="00765843">
        <w:rPr>
          <w:rStyle w:val="Aucun"/>
          <w:color w:val="auto"/>
          <w:sz w:val="16"/>
          <w:szCs w:val="16"/>
        </w:rPr>
        <w:t xml:space="preserve">intimider ou </w:t>
      </w:r>
      <w:r w:rsidR="0016395F" w:rsidRPr="00765843">
        <w:rPr>
          <w:rStyle w:val="Aucun"/>
          <w:color w:val="auto"/>
          <w:sz w:val="16"/>
          <w:szCs w:val="16"/>
        </w:rPr>
        <w:t>entraver</w:t>
      </w:r>
      <w:r w:rsidRPr="00765843">
        <w:rPr>
          <w:rStyle w:val="Aucun"/>
          <w:color w:val="auto"/>
          <w:sz w:val="16"/>
          <w:szCs w:val="16"/>
        </w:rPr>
        <w:t xml:space="preserve"> un autre joueur. </w:t>
      </w:r>
    </w:p>
    <w:p w14:paraId="5C2EAAD1" w14:textId="77777777" w:rsidR="00ED2DCA" w:rsidRPr="00765843" w:rsidRDefault="00ED2DCA">
      <w:pPr>
        <w:pStyle w:val="Corps"/>
        <w:spacing w:after="0" w:line="240" w:lineRule="auto"/>
        <w:rPr>
          <w:rStyle w:val="Aucun"/>
          <w:color w:val="auto"/>
          <w:sz w:val="16"/>
          <w:szCs w:val="16"/>
        </w:rPr>
      </w:pPr>
    </w:p>
    <w:p w14:paraId="055BFF27" w14:textId="77777777" w:rsidR="00ED2DCA" w:rsidRPr="00765843" w:rsidRDefault="00901F82">
      <w:pPr>
        <w:pStyle w:val="Corps"/>
        <w:spacing w:after="0" w:line="240" w:lineRule="auto"/>
        <w:rPr>
          <w:rStyle w:val="Aucun"/>
          <w:color w:val="auto"/>
          <w:sz w:val="16"/>
          <w:szCs w:val="16"/>
        </w:rPr>
      </w:pPr>
      <w:r w:rsidRPr="00765843">
        <w:rPr>
          <w:rStyle w:val="Aucun"/>
          <w:color w:val="auto"/>
          <w:sz w:val="16"/>
          <w:szCs w:val="16"/>
        </w:rPr>
        <w:t xml:space="preserve">9.5 Les joueurs ne peuvent jouer la balle avec la face </w:t>
      </w:r>
      <w:proofErr w:type="spellStart"/>
      <w:r w:rsidRPr="00765843">
        <w:rPr>
          <w:rStyle w:val="Aucun"/>
          <w:color w:val="auto"/>
          <w:sz w:val="16"/>
          <w:szCs w:val="16"/>
        </w:rPr>
        <w:t>arriè</w:t>
      </w:r>
      <w:proofErr w:type="spellEnd"/>
      <w:r w:rsidRPr="00765843">
        <w:rPr>
          <w:rStyle w:val="Aucun"/>
          <w:color w:val="auto"/>
          <w:sz w:val="16"/>
          <w:szCs w:val="16"/>
          <w:lang w:val="it-IT"/>
        </w:rPr>
        <w:t xml:space="preserve">re de la crosse. </w:t>
      </w:r>
    </w:p>
    <w:p w14:paraId="35582BDF" w14:textId="77777777" w:rsidR="00ED2DCA" w:rsidRPr="00765843" w:rsidRDefault="00ED2DCA">
      <w:pPr>
        <w:pStyle w:val="Corps"/>
        <w:spacing w:after="0" w:line="240" w:lineRule="auto"/>
        <w:rPr>
          <w:rStyle w:val="Aucun"/>
          <w:color w:val="auto"/>
          <w:sz w:val="16"/>
          <w:szCs w:val="16"/>
        </w:rPr>
      </w:pPr>
    </w:p>
    <w:p w14:paraId="1297E667" w14:textId="77777777" w:rsidR="00ED2DCA" w:rsidRPr="00765843" w:rsidRDefault="00901F82">
      <w:pPr>
        <w:pStyle w:val="Corps"/>
        <w:spacing w:after="0" w:line="240" w:lineRule="auto"/>
        <w:rPr>
          <w:rStyle w:val="Aucun"/>
          <w:color w:val="auto"/>
          <w:sz w:val="16"/>
          <w:szCs w:val="16"/>
        </w:rPr>
      </w:pPr>
      <w:r w:rsidRPr="00765843">
        <w:rPr>
          <w:rStyle w:val="Aucun"/>
          <w:color w:val="auto"/>
          <w:sz w:val="16"/>
          <w:szCs w:val="16"/>
        </w:rPr>
        <w:lastRenderedPageBreak/>
        <w:t>9.6 Les joueurs ne peuvent frapper violemment la balle en coup droit avec l’</w:t>
      </w:r>
      <w:proofErr w:type="spellStart"/>
      <w:r w:rsidRPr="00765843">
        <w:rPr>
          <w:rStyle w:val="Aucun"/>
          <w:color w:val="auto"/>
          <w:sz w:val="16"/>
          <w:szCs w:val="16"/>
        </w:rPr>
        <w:t>arê</w:t>
      </w:r>
      <w:proofErr w:type="spellEnd"/>
      <w:r w:rsidRPr="00765843">
        <w:rPr>
          <w:rStyle w:val="Aucun"/>
          <w:color w:val="auto"/>
          <w:sz w:val="16"/>
          <w:szCs w:val="16"/>
          <w:lang w:val="it-IT"/>
        </w:rPr>
        <w:t xml:space="preserve">te de la crosse. </w:t>
      </w:r>
    </w:p>
    <w:p w14:paraId="686EAF78" w14:textId="77777777" w:rsidR="00ED2DCA" w:rsidRPr="00765843" w:rsidRDefault="00ED2DCA">
      <w:pPr>
        <w:pStyle w:val="Corps"/>
        <w:spacing w:after="0" w:line="240" w:lineRule="auto"/>
        <w:rPr>
          <w:rStyle w:val="Aucun"/>
          <w:color w:val="auto"/>
          <w:sz w:val="16"/>
          <w:szCs w:val="16"/>
        </w:rPr>
      </w:pPr>
    </w:p>
    <w:p w14:paraId="794E7551" w14:textId="77777777" w:rsidR="00ED2DCA" w:rsidRPr="00765843" w:rsidRDefault="00901F82">
      <w:pPr>
        <w:pStyle w:val="Corps"/>
        <w:spacing w:after="0" w:line="240" w:lineRule="auto"/>
        <w:rPr>
          <w:rStyle w:val="Aucun"/>
          <w:color w:val="auto"/>
          <w:sz w:val="16"/>
          <w:szCs w:val="16"/>
        </w:rPr>
      </w:pPr>
      <w:r w:rsidRPr="00765843">
        <w:rPr>
          <w:rStyle w:val="Aucun"/>
          <w:color w:val="auto"/>
          <w:sz w:val="16"/>
          <w:szCs w:val="16"/>
        </w:rPr>
        <w:t>9.7 Les joueurs peuvent arrêter,  recevoir ou dévier la balle de façon contrôlée, en tout lieu du terrain, quelle que soit sa hauteur y compris au-dessus des épaules, sous ré</w:t>
      </w:r>
      <w:r w:rsidRPr="0090468F">
        <w:rPr>
          <w:rStyle w:val="Aucun"/>
          <w:color w:val="auto"/>
          <w:sz w:val="16"/>
          <w:szCs w:val="16"/>
        </w:rPr>
        <w:t xml:space="preserve">serve </w:t>
      </w:r>
      <w:r w:rsidR="0016395F" w:rsidRPr="00765843">
        <w:rPr>
          <w:rStyle w:val="Aucun"/>
          <w:color w:val="auto"/>
          <w:sz w:val="16"/>
          <w:szCs w:val="16"/>
        </w:rPr>
        <w:t>de créer ou de provoquer un danger</w:t>
      </w:r>
      <w:r w:rsidRPr="00765843">
        <w:rPr>
          <w:rStyle w:val="Aucun"/>
          <w:color w:val="auto"/>
          <w:sz w:val="16"/>
          <w:szCs w:val="16"/>
        </w:rPr>
        <w:t xml:space="preserve">. </w:t>
      </w:r>
    </w:p>
    <w:p w14:paraId="51F7A5C0" w14:textId="77777777" w:rsidR="00ED2DCA" w:rsidRDefault="00ED2DCA">
      <w:pPr>
        <w:pStyle w:val="Corps"/>
        <w:spacing w:after="0" w:line="240" w:lineRule="auto"/>
        <w:rPr>
          <w:rStyle w:val="Aucun"/>
          <w:sz w:val="24"/>
          <w:szCs w:val="24"/>
        </w:rPr>
      </w:pPr>
    </w:p>
    <w:p w14:paraId="249EA45F" w14:textId="77777777" w:rsidR="00ED2DCA" w:rsidRDefault="00901F82">
      <w:pPr>
        <w:pStyle w:val="Corps"/>
        <w:spacing w:after="0" w:line="240" w:lineRule="auto"/>
        <w:rPr>
          <w:rStyle w:val="Aucun"/>
          <w:sz w:val="16"/>
          <w:szCs w:val="16"/>
        </w:rPr>
      </w:pPr>
      <w:r>
        <w:rPr>
          <w:rStyle w:val="Aucun"/>
          <w:sz w:val="16"/>
          <w:szCs w:val="16"/>
        </w:rPr>
        <w:t>9.8 Les joueurs ne peuvent jouer la balle de manière dangereuse ou de manière telle qu’</w:t>
      </w:r>
      <w:r>
        <w:rPr>
          <w:rStyle w:val="Aucun"/>
          <w:sz w:val="16"/>
          <w:szCs w:val="16"/>
          <w:lang w:val="da-DK"/>
        </w:rPr>
        <w:t>il en r</w:t>
      </w:r>
      <w:proofErr w:type="spellStart"/>
      <w:r>
        <w:rPr>
          <w:rStyle w:val="Aucun"/>
          <w:sz w:val="16"/>
          <w:szCs w:val="16"/>
        </w:rPr>
        <w:t>ésulte</w:t>
      </w:r>
      <w:proofErr w:type="spellEnd"/>
      <w:r>
        <w:rPr>
          <w:rStyle w:val="Aucun"/>
          <w:sz w:val="16"/>
          <w:szCs w:val="16"/>
        </w:rPr>
        <w:t xml:space="preserve"> un jeu dangereux. </w:t>
      </w:r>
    </w:p>
    <w:p w14:paraId="7514A062" w14:textId="77777777" w:rsidR="00ED2DCA" w:rsidRPr="003E5633" w:rsidRDefault="00901F82">
      <w:pPr>
        <w:pStyle w:val="Corps"/>
        <w:spacing w:after="0" w:line="240" w:lineRule="auto"/>
        <w:rPr>
          <w:rStyle w:val="Aucun"/>
          <w:bCs/>
          <w:sz w:val="16"/>
          <w:szCs w:val="16"/>
        </w:rPr>
      </w:pPr>
      <w:r w:rsidRPr="003E5633">
        <w:rPr>
          <w:rStyle w:val="Aucun"/>
          <w:bCs/>
          <w:i/>
          <w:iCs/>
          <w:sz w:val="16"/>
          <w:szCs w:val="16"/>
        </w:rPr>
        <w:t xml:space="preserve">Une balle est considérée comme dangereuse quand elle provoque un mouvement naturel d’esquive des joueurs. </w:t>
      </w:r>
    </w:p>
    <w:p w14:paraId="3359C192" w14:textId="77777777" w:rsidR="00ED2DCA" w:rsidRDefault="00901F82">
      <w:pPr>
        <w:pStyle w:val="Corps"/>
        <w:spacing w:after="0" w:line="240" w:lineRule="auto"/>
        <w:rPr>
          <w:rStyle w:val="Aucun"/>
          <w:i/>
          <w:iCs/>
          <w:sz w:val="16"/>
          <w:szCs w:val="16"/>
        </w:rPr>
      </w:pPr>
      <w:r>
        <w:rPr>
          <w:rStyle w:val="Aucun"/>
          <w:i/>
          <w:iCs/>
          <w:sz w:val="16"/>
          <w:szCs w:val="16"/>
          <w:lang w:val="it-IT"/>
        </w:rPr>
        <w:t>La p</w:t>
      </w:r>
      <w:proofErr w:type="spellStart"/>
      <w:r>
        <w:rPr>
          <w:rStyle w:val="Aucun"/>
          <w:i/>
          <w:iCs/>
          <w:sz w:val="16"/>
          <w:szCs w:val="16"/>
        </w:rPr>
        <w:t>énalité</w:t>
      </w:r>
      <w:proofErr w:type="spellEnd"/>
      <w:r>
        <w:rPr>
          <w:rStyle w:val="Aucun"/>
          <w:i/>
          <w:iCs/>
          <w:sz w:val="16"/>
          <w:szCs w:val="16"/>
        </w:rPr>
        <w:t xml:space="preserve"> </w:t>
      </w:r>
      <w:r w:rsidRPr="0090468F">
        <w:rPr>
          <w:rStyle w:val="Aucun"/>
          <w:i/>
          <w:iCs/>
          <w:sz w:val="16"/>
          <w:szCs w:val="16"/>
        </w:rPr>
        <w:t>est octroy</w:t>
      </w:r>
      <w:r>
        <w:rPr>
          <w:rStyle w:val="Aucun"/>
          <w:i/>
          <w:iCs/>
          <w:sz w:val="16"/>
          <w:szCs w:val="16"/>
        </w:rPr>
        <w:t xml:space="preserve">ée à l’endroit </w:t>
      </w:r>
      <w:r w:rsidR="00D235FA" w:rsidRPr="003E5633">
        <w:rPr>
          <w:rStyle w:val="Aucun"/>
          <w:i/>
          <w:iCs/>
          <w:color w:val="auto"/>
          <w:sz w:val="16"/>
          <w:szCs w:val="16"/>
        </w:rPr>
        <w:t>du</w:t>
      </w:r>
      <w:r w:rsidRPr="003E5633">
        <w:rPr>
          <w:rStyle w:val="Aucun"/>
          <w:i/>
          <w:iCs/>
          <w:color w:val="auto"/>
          <w:sz w:val="16"/>
          <w:szCs w:val="16"/>
        </w:rPr>
        <w:t xml:space="preserve"> </w:t>
      </w:r>
      <w:r>
        <w:rPr>
          <w:rStyle w:val="Aucun"/>
          <w:i/>
          <w:iCs/>
          <w:sz w:val="16"/>
          <w:szCs w:val="16"/>
        </w:rPr>
        <w:t xml:space="preserve">danger. </w:t>
      </w:r>
    </w:p>
    <w:p w14:paraId="1563BC28" w14:textId="77777777" w:rsidR="00ED2DCA" w:rsidRDefault="00ED2DCA">
      <w:pPr>
        <w:pStyle w:val="Corps"/>
        <w:spacing w:after="0" w:line="240" w:lineRule="auto"/>
        <w:rPr>
          <w:rStyle w:val="Aucun"/>
          <w:sz w:val="16"/>
          <w:szCs w:val="16"/>
        </w:rPr>
      </w:pPr>
    </w:p>
    <w:p w14:paraId="2E361443" w14:textId="77777777" w:rsidR="00ED2DCA" w:rsidRDefault="00901F82">
      <w:pPr>
        <w:pStyle w:val="Corps"/>
        <w:spacing w:after="0" w:line="240" w:lineRule="auto"/>
        <w:rPr>
          <w:rStyle w:val="Aucun"/>
          <w:sz w:val="16"/>
          <w:szCs w:val="16"/>
        </w:rPr>
      </w:pPr>
      <w:r>
        <w:rPr>
          <w:rStyle w:val="Aucun"/>
          <w:sz w:val="16"/>
          <w:szCs w:val="16"/>
        </w:rPr>
        <w:t xml:space="preserve">9.9 Les joueurs ne peuvent lever intentionnellement la balle sur un tir sauf lors d’un envoi au but. </w:t>
      </w:r>
    </w:p>
    <w:p w14:paraId="6BB41DFC" w14:textId="77777777" w:rsidR="00ED2DCA" w:rsidRDefault="00ED2DCA">
      <w:pPr>
        <w:pStyle w:val="Default"/>
        <w:rPr>
          <w:rStyle w:val="Aucun"/>
          <w:i/>
          <w:iCs/>
          <w:sz w:val="16"/>
          <w:szCs w:val="16"/>
        </w:rPr>
      </w:pPr>
    </w:p>
    <w:p w14:paraId="77EF4FF8" w14:textId="77777777" w:rsidR="00ED2DCA" w:rsidRDefault="00901F82">
      <w:pPr>
        <w:pStyle w:val="Default"/>
        <w:rPr>
          <w:rStyle w:val="Aucun"/>
          <w:sz w:val="16"/>
          <w:szCs w:val="16"/>
        </w:rPr>
      </w:pPr>
      <w:r>
        <w:rPr>
          <w:rStyle w:val="Aucun"/>
          <w:rFonts w:eastAsia="Arial Unicode MS" w:cs="Arial Unicode MS"/>
          <w:i/>
          <w:iCs/>
          <w:sz w:val="16"/>
          <w:szCs w:val="16"/>
        </w:rPr>
        <w:t xml:space="preserve">Lors d’un tir, l’arbitre doit juger si la balle a été levée intentionnellement ou non. Il n’est </w:t>
      </w:r>
      <w:r w:rsidRPr="00765843">
        <w:rPr>
          <w:rStyle w:val="Aucun"/>
          <w:rFonts w:eastAsia="Arial Unicode MS" w:cs="Arial Unicode MS"/>
          <w:i/>
          <w:iCs/>
          <w:color w:val="auto"/>
          <w:sz w:val="16"/>
          <w:szCs w:val="16"/>
        </w:rPr>
        <w:t xml:space="preserve">pas </w:t>
      </w:r>
      <w:r w:rsidR="00D235FA" w:rsidRPr="00765843">
        <w:rPr>
          <w:rStyle w:val="Aucun"/>
          <w:rFonts w:eastAsia="Arial Unicode MS" w:cs="Arial Unicode MS"/>
          <w:i/>
          <w:iCs/>
          <w:color w:val="auto"/>
          <w:sz w:val="16"/>
          <w:szCs w:val="16"/>
        </w:rPr>
        <w:t xml:space="preserve">considéré comme une faute </w:t>
      </w:r>
      <w:r w:rsidRPr="00765843">
        <w:rPr>
          <w:rStyle w:val="Aucun"/>
          <w:rFonts w:eastAsia="Arial Unicode MS" w:cs="Arial Unicode MS"/>
          <w:i/>
          <w:iCs/>
          <w:color w:val="auto"/>
          <w:sz w:val="16"/>
          <w:szCs w:val="16"/>
        </w:rPr>
        <w:t xml:space="preserve"> de lever une balle non intentionnellement lors d’un tir, y compris sur </w:t>
      </w:r>
      <w:r>
        <w:rPr>
          <w:rStyle w:val="Aucun"/>
          <w:rFonts w:eastAsia="Arial Unicode MS" w:cs="Arial Unicode MS"/>
          <w:i/>
          <w:iCs/>
          <w:sz w:val="16"/>
          <w:szCs w:val="16"/>
        </w:rPr>
        <w:t xml:space="preserve">coup franc, à un quelconque endroit de la surface de jeu sauf si cette action s’avère dangereuse. Il est permis de lever la balle au-dessus de la crosse </w:t>
      </w:r>
      <w:r w:rsidRPr="00765843">
        <w:rPr>
          <w:rStyle w:val="Aucun"/>
          <w:rFonts w:eastAsia="Arial Unicode MS" w:cs="Arial Unicode MS"/>
          <w:i/>
          <w:iCs/>
          <w:color w:val="auto"/>
          <w:sz w:val="16"/>
          <w:szCs w:val="16"/>
        </w:rPr>
        <w:t xml:space="preserve">ou </w:t>
      </w:r>
      <w:r w:rsidR="00FA2D0C" w:rsidRPr="00765843">
        <w:rPr>
          <w:rStyle w:val="Aucun"/>
          <w:rFonts w:eastAsia="Arial Unicode MS" w:cs="Arial Unicode MS"/>
          <w:i/>
          <w:iCs/>
          <w:color w:val="auto"/>
          <w:sz w:val="16"/>
          <w:szCs w:val="16"/>
        </w:rPr>
        <w:t>du</w:t>
      </w:r>
      <w:r w:rsidRPr="00765843">
        <w:rPr>
          <w:rStyle w:val="Aucun"/>
          <w:rFonts w:eastAsia="Arial Unicode MS" w:cs="Arial Unicode MS"/>
          <w:i/>
          <w:iCs/>
          <w:color w:val="auto"/>
          <w:sz w:val="16"/>
          <w:szCs w:val="16"/>
        </w:rPr>
        <w:t xml:space="preserve"> corps </w:t>
      </w:r>
      <w:r>
        <w:rPr>
          <w:rStyle w:val="Aucun"/>
          <w:rFonts w:eastAsia="Arial Unicode MS" w:cs="Arial Unicode MS"/>
          <w:i/>
          <w:iCs/>
          <w:sz w:val="16"/>
          <w:szCs w:val="16"/>
        </w:rPr>
        <w:t xml:space="preserve">d’un adversaire au sol, même à l’intérieur du cercle, sauf si cette action est dangereuse. </w:t>
      </w:r>
    </w:p>
    <w:p w14:paraId="32DBCE03" w14:textId="77777777" w:rsidR="00ED2DCA" w:rsidRPr="00AB3402" w:rsidRDefault="00901F82">
      <w:pPr>
        <w:pStyle w:val="Corps"/>
        <w:spacing w:after="0" w:line="240" w:lineRule="auto"/>
        <w:rPr>
          <w:rStyle w:val="Aucun"/>
          <w:i/>
          <w:iCs/>
          <w:color w:val="auto"/>
          <w:sz w:val="16"/>
          <w:szCs w:val="16"/>
          <w:u w:val="single"/>
        </w:rPr>
      </w:pPr>
      <w:r>
        <w:rPr>
          <w:rStyle w:val="Aucun"/>
          <w:i/>
          <w:iCs/>
          <w:sz w:val="16"/>
          <w:szCs w:val="16"/>
        </w:rPr>
        <w:t xml:space="preserve">Les joueurs sont autorisés à lever la balle d’un « </w:t>
      </w:r>
      <w:r>
        <w:rPr>
          <w:rStyle w:val="Aucun"/>
          <w:i/>
          <w:iCs/>
          <w:sz w:val="16"/>
          <w:szCs w:val="16"/>
          <w:lang w:val="sv-SE"/>
        </w:rPr>
        <w:t>flick</w:t>
      </w:r>
      <w:r>
        <w:rPr>
          <w:rStyle w:val="Aucun"/>
          <w:i/>
          <w:iCs/>
          <w:sz w:val="16"/>
          <w:szCs w:val="16"/>
        </w:rPr>
        <w:t xml:space="preserve"> » ou d’une cuillère à condition que cette action ne soit pas dangereuse. Un « </w:t>
      </w:r>
      <w:r>
        <w:rPr>
          <w:rStyle w:val="Aucun"/>
          <w:i/>
          <w:iCs/>
          <w:sz w:val="16"/>
          <w:szCs w:val="16"/>
          <w:lang w:val="sv-SE"/>
        </w:rPr>
        <w:t>flick</w:t>
      </w:r>
      <w:r>
        <w:rPr>
          <w:rStyle w:val="Aucun"/>
          <w:i/>
          <w:iCs/>
          <w:sz w:val="16"/>
          <w:szCs w:val="16"/>
        </w:rPr>
        <w:t xml:space="preserve"> » ou une cuillère en direction d’un adversaire à moins de 5 mètres est considéré comme dangereux. Si un adversaire se rue vers l’endroit d’un tir ou vers l’attaquant </w:t>
      </w:r>
      <w:r w:rsidRPr="00AB3402">
        <w:rPr>
          <w:rStyle w:val="Aucun"/>
          <w:i/>
          <w:iCs/>
          <w:color w:val="auto"/>
          <w:sz w:val="16"/>
          <w:szCs w:val="16"/>
        </w:rPr>
        <w:t>sans</w:t>
      </w:r>
      <w:r w:rsidR="00C5359B" w:rsidRPr="00AB3402">
        <w:rPr>
          <w:rStyle w:val="Aucun"/>
          <w:i/>
          <w:iCs/>
          <w:color w:val="auto"/>
          <w:sz w:val="16"/>
          <w:szCs w:val="16"/>
        </w:rPr>
        <w:t xml:space="preserve"> claire </w:t>
      </w:r>
      <w:r w:rsidRPr="00AB3402">
        <w:rPr>
          <w:rStyle w:val="Aucun"/>
          <w:i/>
          <w:iCs/>
          <w:color w:val="auto"/>
          <w:sz w:val="16"/>
          <w:szCs w:val="16"/>
        </w:rPr>
        <w:t xml:space="preserve"> intention de jouer la balle avec sa crosse, il </w:t>
      </w:r>
      <w:r w:rsidRPr="00AB3402">
        <w:rPr>
          <w:rStyle w:val="Aucun"/>
          <w:i/>
          <w:iCs/>
          <w:color w:val="auto"/>
          <w:sz w:val="16"/>
          <w:szCs w:val="16"/>
          <w:u w:val="single"/>
        </w:rPr>
        <w:t xml:space="preserve">sera pénalisé pour jeu dangereux. </w:t>
      </w:r>
    </w:p>
    <w:p w14:paraId="357B18BD" w14:textId="77777777" w:rsidR="00ED2DCA" w:rsidRPr="00AB3402" w:rsidRDefault="00ED2DCA">
      <w:pPr>
        <w:pStyle w:val="Corps"/>
        <w:spacing w:after="0" w:line="240" w:lineRule="auto"/>
        <w:rPr>
          <w:rStyle w:val="Aucun"/>
          <w:color w:val="auto"/>
          <w:sz w:val="16"/>
          <w:szCs w:val="16"/>
          <w:u w:val="single"/>
        </w:rPr>
      </w:pPr>
    </w:p>
    <w:p w14:paraId="4E70E7B8" w14:textId="77777777" w:rsidR="00A43635" w:rsidRPr="0025138A" w:rsidRDefault="00901F82" w:rsidP="00A43635">
      <w:pPr>
        <w:rPr>
          <w:rFonts w:ascii="Calibri" w:eastAsia="Times New Roman" w:hAnsi="Calibri" w:cs="Calibri"/>
          <w:b/>
          <w:sz w:val="16"/>
          <w:szCs w:val="16"/>
          <w:bdr w:val="none" w:sz="0" w:space="0" w:color="auto"/>
          <w:lang w:val="fr-FR" w:eastAsia="fr-FR"/>
        </w:rPr>
      </w:pPr>
      <w:r w:rsidRPr="0025138A">
        <w:rPr>
          <w:rStyle w:val="Aucun"/>
          <w:b/>
          <w:sz w:val="16"/>
          <w:szCs w:val="16"/>
        </w:rPr>
        <w:t xml:space="preserve">9.10 Les joueurs ne peuvent approcher à moins de 5 mètres </w:t>
      </w:r>
      <w:r w:rsidR="0025138A" w:rsidRPr="0025138A">
        <w:rPr>
          <w:rStyle w:val="Aucun"/>
          <w:b/>
          <w:sz w:val="16"/>
          <w:szCs w:val="16"/>
        </w:rPr>
        <w:t>d’</w:t>
      </w:r>
      <w:r w:rsidRPr="0025138A">
        <w:rPr>
          <w:rStyle w:val="Aucun"/>
          <w:b/>
          <w:sz w:val="16"/>
          <w:szCs w:val="16"/>
        </w:rPr>
        <w:t>un adversaire recevant une balle retombante jusqu’à ce qu’</w:t>
      </w:r>
      <w:r w:rsidR="0025138A" w:rsidRPr="0025138A">
        <w:rPr>
          <w:rStyle w:val="Aucun"/>
          <w:b/>
          <w:sz w:val="16"/>
          <w:szCs w:val="16"/>
          <w:lang w:val="it-IT"/>
        </w:rPr>
        <w:t>elle ait été</w:t>
      </w:r>
      <w:r w:rsidRPr="0025138A">
        <w:rPr>
          <w:rStyle w:val="Aucun"/>
          <w:b/>
          <w:sz w:val="16"/>
          <w:szCs w:val="16"/>
        </w:rPr>
        <w:t xml:space="preserve"> </w:t>
      </w:r>
      <w:r w:rsidR="0025138A" w:rsidRPr="0025138A">
        <w:rPr>
          <w:rStyle w:val="Aucun"/>
          <w:b/>
          <w:sz w:val="16"/>
          <w:szCs w:val="16"/>
        </w:rPr>
        <w:t>reçue, contrôlée et qu’elle</w:t>
      </w:r>
      <w:r w:rsidRPr="0025138A">
        <w:rPr>
          <w:rStyle w:val="Aucun"/>
          <w:b/>
          <w:sz w:val="16"/>
          <w:szCs w:val="16"/>
        </w:rPr>
        <w:t xml:space="preserve"> soit au sol. </w:t>
      </w:r>
      <w:r w:rsidR="00A43635" w:rsidRPr="0025138A">
        <w:rPr>
          <w:rFonts w:ascii="Calibri" w:eastAsia="Times New Roman" w:hAnsi="Calibri" w:cs="Calibri"/>
          <w:b/>
          <w:sz w:val="16"/>
          <w:szCs w:val="16"/>
          <w:bdr w:val="none" w:sz="0" w:space="0" w:color="auto"/>
          <w:lang w:val="fr-FR" w:eastAsia="fr-FR"/>
        </w:rPr>
        <w:t>La balle peut</w:t>
      </w:r>
      <w:r w:rsidR="00A43635" w:rsidRPr="0025138A">
        <w:rPr>
          <w:rFonts w:eastAsia="Times New Roman"/>
          <w:b/>
          <w:bdr w:val="none" w:sz="0" w:space="0" w:color="auto"/>
          <w:lang w:val="fr-FR" w:eastAsia="fr-FR"/>
        </w:rPr>
        <w:t xml:space="preserve"> </w:t>
      </w:r>
      <w:r w:rsidR="00A43635" w:rsidRPr="0025138A">
        <w:rPr>
          <w:rFonts w:ascii="Calibri" w:eastAsia="Times New Roman" w:hAnsi="Calibri" w:cs="Calibri"/>
          <w:b/>
          <w:sz w:val="16"/>
          <w:szCs w:val="16"/>
          <w:bdr w:val="none" w:sz="0" w:space="0" w:color="auto"/>
          <w:lang w:val="fr-FR" w:eastAsia="fr-FR"/>
        </w:rPr>
        <w:t>être interceptée dans un rayon de 5 mètres, mais sans pour autant être à distance jouable du receveur, tant qu’elle est jouée sans danger.</w:t>
      </w:r>
    </w:p>
    <w:p w14:paraId="5C766E9C" w14:textId="77777777" w:rsidR="00A43635" w:rsidRPr="00A43635" w:rsidRDefault="00A43635" w:rsidP="00A43635">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bdr w:val="none" w:sz="0" w:space="0" w:color="auto"/>
          <w:lang w:val="fr-FR" w:eastAsia="fr-FR"/>
        </w:rPr>
      </w:pPr>
    </w:p>
    <w:p w14:paraId="467E3EAC" w14:textId="77777777" w:rsidR="00A43635" w:rsidRPr="00A54616" w:rsidRDefault="00A43635" w:rsidP="00A43635">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i/>
          <w:sz w:val="16"/>
          <w:szCs w:val="16"/>
          <w:bdr w:val="none" w:sz="0" w:space="0" w:color="auto"/>
          <w:lang w:val="fr-FR" w:eastAsia="fr-FR"/>
        </w:rPr>
      </w:pPr>
      <w:r w:rsidRPr="00A54616">
        <w:rPr>
          <w:rFonts w:ascii="Calibri" w:eastAsia="Times New Roman" w:hAnsi="Calibri" w:cs="Calibri"/>
          <w:i/>
          <w:sz w:val="16"/>
          <w:szCs w:val="16"/>
          <w:bdr w:val="none" w:sz="0" w:space="0" w:color="auto"/>
          <w:lang w:val="fr-FR" w:eastAsia="fr-FR"/>
        </w:rPr>
        <w:lastRenderedPageBreak/>
        <w:t>La modification n’apporte pas de changement majeur, mais une clarification sur le droit d’intercepter une balle levée (scoop) à moins de 5 mètres de son receveur, pourvu que celui-ci ne soit pas à distance jouable, et que le tout se fasse sans danger. </w:t>
      </w:r>
    </w:p>
    <w:p w14:paraId="74372AD1" w14:textId="77777777" w:rsidR="00ED2DCA" w:rsidRPr="00AB3402" w:rsidRDefault="00ED2DCA">
      <w:pPr>
        <w:pStyle w:val="Corps"/>
        <w:spacing w:after="0" w:line="240" w:lineRule="auto"/>
        <w:rPr>
          <w:rStyle w:val="Aucun"/>
          <w:color w:val="auto"/>
          <w:sz w:val="16"/>
          <w:szCs w:val="16"/>
        </w:rPr>
      </w:pPr>
    </w:p>
    <w:p w14:paraId="03728812" w14:textId="77777777" w:rsidR="00ED2DCA" w:rsidRPr="00AB3402" w:rsidRDefault="006A3FF4">
      <w:pPr>
        <w:pStyle w:val="Corps"/>
        <w:spacing w:after="0" w:line="240" w:lineRule="auto"/>
        <w:rPr>
          <w:rStyle w:val="Aucun"/>
          <w:i/>
          <w:iCs/>
          <w:color w:val="auto"/>
          <w:sz w:val="16"/>
          <w:szCs w:val="16"/>
        </w:rPr>
      </w:pPr>
      <w:r w:rsidRPr="00AB3402">
        <w:rPr>
          <w:rStyle w:val="Aucun"/>
          <w:i/>
          <w:iCs/>
          <w:color w:val="auto"/>
          <w:sz w:val="16"/>
          <w:szCs w:val="16"/>
        </w:rPr>
        <w:t>Le receveur initial a droit à</w:t>
      </w:r>
      <w:r w:rsidR="00901F82" w:rsidRPr="00AB3402">
        <w:rPr>
          <w:rStyle w:val="Aucun"/>
          <w:i/>
          <w:iCs/>
          <w:color w:val="auto"/>
          <w:sz w:val="16"/>
          <w:szCs w:val="16"/>
        </w:rPr>
        <w:t xml:space="preserve"> la balle en premier. S’il n’est pas évident de savoir qui est le joueur initial, le joueur de l’équipe qui a levé la balle doit permettre à l’adversaire de la recevoir. </w:t>
      </w:r>
    </w:p>
    <w:p w14:paraId="5BDABCA1" w14:textId="77777777" w:rsidR="00ED2DCA" w:rsidRPr="00AB3402" w:rsidRDefault="00ED2DCA">
      <w:pPr>
        <w:pStyle w:val="Corps"/>
        <w:spacing w:after="0" w:line="240" w:lineRule="auto"/>
        <w:rPr>
          <w:rStyle w:val="Aucun"/>
          <w:color w:val="auto"/>
          <w:sz w:val="16"/>
          <w:szCs w:val="16"/>
        </w:rPr>
      </w:pPr>
    </w:p>
    <w:p w14:paraId="71835F20" w14:textId="77777777" w:rsidR="00ED2DCA" w:rsidRPr="00AB3402" w:rsidRDefault="00901F82">
      <w:pPr>
        <w:pStyle w:val="Corps"/>
        <w:spacing w:after="0" w:line="240" w:lineRule="auto"/>
        <w:rPr>
          <w:rStyle w:val="Aucun"/>
          <w:color w:val="auto"/>
          <w:sz w:val="16"/>
          <w:szCs w:val="16"/>
        </w:rPr>
      </w:pPr>
      <w:r w:rsidRPr="00AB3402">
        <w:rPr>
          <w:rStyle w:val="Aucun"/>
          <w:color w:val="auto"/>
          <w:sz w:val="16"/>
          <w:szCs w:val="16"/>
        </w:rPr>
        <w:t xml:space="preserve">9.11 Les joueurs de champ ne peuvent arrêter, jouer du pied, propulser, soulever ou porter la balle avec une partie quelconque de leur corps. </w:t>
      </w:r>
    </w:p>
    <w:p w14:paraId="57E54B61" w14:textId="77777777" w:rsidR="00ED2DCA" w:rsidRPr="00AB3402" w:rsidRDefault="00ED2DCA">
      <w:pPr>
        <w:pStyle w:val="Corps"/>
        <w:spacing w:after="0" w:line="240" w:lineRule="auto"/>
        <w:rPr>
          <w:rStyle w:val="Aucun"/>
          <w:color w:val="auto"/>
          <w:sz w:val="16"/>
          <w:szCs w:val="16"/>
        </w:rPr>
      </w:pPr>
    </w:p>
    <w:p w14:paraId="1289B2B7" w14:textId="77777777" w:rsidR="00ED2DCA" w:rsidRDefault="00901F82">
      <w:pPr>
        <w:pStyle w:val="Default"/>
        <w:rPr>
          <w:rStyle w:val="Aucun"/>
          <w:i/>
          <w:iCs/>
          <w:sz w:val="16"/>
          <w:szCs w:val="16"/>
        </w:rPr>
      </w:pPr>
      <w:r w:rsidRPr="00AB3402">
        <w:rPr>
          <w:rStyle w:val="Aucun"/>
          <w:rFonts w:eastAsia="Arial Unicode MS" w:cs="Arial Unicode MS"/>
          <w:i/>
          <w:iCs/>
          <w:color w:val="auto"/>
          <w:sz w:val="16"/>
          <w:szCs w:val="16"/>
        </w:rPr>
        <w:t xml:space="preserve">Il n’y a pas toujours d’infraction si la balle frappe le pied, la main ou le corps d’un joueur de champ. Le joueur </w:t>
      </w:r>
      <w:r w:rsidRPr="00AB3402">
        <w:rPr>
          <w:rStyle w:val="Aucun"/>
          <w:rFonts w:eastAsia="Arial Unicode MS" w:cs="Arial Unicode MS"/>
          <w:i/>
          <w:iCs/>
          <w:strike/>
          <w:color w:val="auto"/>
          <w:sz w:val="16"/>
          <w:szCs w:val="16"/>
        </w:rPr>
        <w:t>ne</w:t>
      </w:r>
      <w:r w:rsidRPr="00AB3402">
        <w:rPr>
          <w:rStyle w:val="Aucun"/>
          <w:rFonts w:eastAsia="Arial Unicode MS" w:cs="Arial Unicode MS"/>
          <w:i/>
          <w:iCs/>
          <w:color w:val="auto"/>
          <w:sz w:val="16"/>
          <w:szCs w:val="16"/>
        </w:rPr>
        <w:t xml:space="preserve"> commet une infraction </w:t>
      </w:r>
      <w:r w:rsidR="00917D73" w:rsidRPr="00AB3402">
        <w:rPr>
          <w:rStyle w:val="Aucun"/>
          <w:rFonts w:eastAsia="Arial Unicode MS" w:cs="Arial Unicode MS"/>
          <w:i/>
          <w:iCs/>
          <w:color w:val="auto"/>
          <w:sz w:val="16"/>
          <w:szCs w:val="16"/>
        </w:rPr>
        <w:t>seulement s’il gagne</w:t>
      </w:r>
      <w:r w:rsidRPr="00AB3402">
        <w:rPr>
          <w:rStyle w:val="Aucun"/>
          <w:rFonts w:eastAsia="Arial Unicode MS" w:cs="Arial Unicode MS"/>
          <w:i/>
          <w:iCs/>
          <w:color w:val="auto"/>
          <w:sz w:val="16"/>
          <w:szCs w:val="16"/>
        </w:rPr>
        <w:t xml:space="preserve"> </w:t>
      </w:r>
      <w:r>
        <w:rPr>
          <w:rStyle w:val="Aucun"/>
          <w:rFonts w:eastAsia="Arial Unicode MS" w:cs="Arial Unicode MS"/>
          <w:i/>
          <w:iCs/>
          <w:sz w:val="16"/>
          <w:szCs w:val="16"/>
        </w:rPr>
        <w:t xml:space="preserve">un avantage ou se positionne avec l’intention d’arrêter la balle de cette manière. Il n’y a pas d’infraction si la balle frappe la main tenant la crosse alors qu’elle aurait sinon frappé la crosse. </w:t>
      </w:r>
    </w:p>
    <w:p w14:paraId="4799CE3A" w14:textId="77777777" w:rsidR="00ED2DCA" w:rsidRDefault="00ED2DCA">
      <w:pPr>
        <w:pStyle w:val="Default"/>
        <w:rPr>
          <w:rStyle w:val="Aucun"/>
          <w:sz w:val="16"/>
          <w:szCs w:val="16"/>
        </w:rPr>
      </w:pPr>
    </w:p>
    <w:p w14:paraId="7289664D" w14:textId="77777777" w:rsidR="00ED2DCA" w:rsidRDefault="00901F82">
      <w:pPr>
        <w:pStyle w:val="Corps"/>
        <w:spacing w:after="0" w:line="240" w:lineRule="auto"/>
        <w:rPr>
          <w:rStyle w:val="Aucun"/>
          <w:sz w:val="16"/>
          <w:szCs w:val="16"/>
        </w:rPr>
      </w:pPr>
      <w:r>
        <w:rPr>
          <w:rStyle w:val="Aucun"/>
          <w:sz w:val="16"/>
          <w:szCs w:val="16"/>
        </w:rPr>
        <w:t xml:space="preserve">9.12 Les joueurs ne peuvent empêcher un adversaire de tenter de jouer la balle. </w:t>
      </w:r>
    </w:p>
    <w:p w14:paraId="1C269302" w14:textId="77777777" w:rsidR="00ED2DCA" w:rsidRDefault="00ED2DCA">
      <w:pPr>
        <w:pStyle w:val="Corps"/>
        <w:spacing w:after="0" w:line="240" w:lineRule="auto"/>
        <w:rPr>
          <w:rStyle w:val="Aucun"/>
          <w:sz w:val="16"/>
          <w:szCs w:val="16"/>
        </w:rPr>
      </w:pPr>
    </w:p>
    <w:p w14:paraId="0EE27119" w14:textId="77777777" w:rsidR="00ED2DCA" w:rsidRDefault="00901F82">
      <w:pPr>
        <w:pStyle w:val="Corps"/>
        <w:spacing w:after="0" w:line="240" w:lineRule="auto"/>
        <w:rPr>
          <w:rStyle w:val="Aucun"/>
          <w:i/>
          <w:iCs/>
          <w:sz w:val="16"/>
          <w:szCs w:val="16"/>
        </w:rPr>
      </w:pPr>
      <w:r>
        <w:rPr>
          <w:rStyle w:val="Aucun"/>
          <w:i/>
          <w:iCs/>
          <w:sz w:val="16"/>
          <w:szCs w:val="16"/>
        </w:rPr>
        <w:t xml:space="preserve">Les joueurs commettent une faute d’obstruction si ils : </w:t>
      </w:r>
    </w:p>
    <w:p w14:paraId="2019767E" w14:textId="77777777" w:rsidR="00ED2DCA" w:rsidRDefault="00901F82">
      <w:pPr>
        <w:pStyle w:val="Corps"/>
        <w:spacing w:after="0" w:line="240" w:lineRule="auto"/>
        <w:rPr>
          <w:rStyle w:val="Aucun"/>
          <w:sz w:val="16"/>
          <w:szCs w:val="16"/>
        </w:rPr>
      </w:pPr>
      <w:r>
        <w:rPr>
          <w:rStyle w:val="Aucun"/>
          <w:i/>
          <w:iCs/>
          <w:sz w:val="16"/>
          <w:szCs w:val="16"/>
        </w:rPr>
        <w:t xml:space="preserve">• reculent vers un adversaire </w:t>
      </w:r>
    </w:p>
    <w:p w14:paraId="0BE39246" w14:textId="77777777" w:rsidR="00ED2DCA" w:rsidRDefault="00901F82">
      <w:pPr>
        <w:pStyle w:val="Corps"/>
        <w:spacing w:after="0" w:line="240" w:lineRule="auto"/>
        <w:rPr>
          <w:rStyle w:val="Aucun"/>
          <w:sz w:val="16"/>
          <w:szCs w:val="16"/>
        </w:rPr>
      </w:pPr>
      <w:r>
        <w:rPr>
          <w:rStyle w:val="Aucun"/>
          <w:i/>
          <w:iCs/>
          <w:sz w:val="16"/>
          <w:szCs w:val="16"/>
        </w:rPr>
        <w:t xml:space="preserve">• </w:t>
      </w:r>
      <w:proofErr w:type="spellStart"/>
      <w:r>
        <w:rPr>
          <w:rStyle w:val="Aucun"/>
          <w:i/>
          <w:iCs/>
          <w:sz w:val="16"/>
          <w:szCs w:val="16"/>
          <w:lang w:val="de-DE"/>
        </w:rPr>
        <w:t>interf</w:t>
      </w:r>
      <w:r>
        <w:rPr>
          <w:rStyle w:val="Aucun"/>
          <w:i/>
          <w:iCs/>
          <w:sz w:val="16"/>
          <w:szCs w:val="16"/>
        </w:rPr>
        <w:t>èrent</w:t>
      </w:r>
      <w:proofErr w:type="spellEnd"/>
      <w:r>
        <w:rPr>
          <w:rStyle w:val="Aucun"/>
          <w:i/>
          <w:iCs/>
          <w:sz w:val="16"/>
          <w:szCs w:val="16"/>
        </w:rPr>
        <w:t xml:space="preserve"> physiquement avec la crosse ou le corps d’un adversaire </w:t>
      </w:r>
    </w:p>
    <w:p w14:paraId="346F3A62" w14:textId="77777777" w:rsidR="00ED2DCA" w:rsidRDefault="00901F82">
      <w:pPr>
        <w:pStyle w:val="Corps"/>
        <w:spacing w:after="0" w:line="240" w:lineRule="auto"/>
        <w:rPr>
          <w:rStyle w:val="Aucun"/>
          <w:sz w:val="16"/>
          <w:szCs w:val="16"/>
        </w:rPr>
      </w:pPr>
      <w:r>
        <w:rPr>
          <w:rStyle w:val="Aucun"/>
          <w:i/>
          <w:iCs/>
          <w:sz w:val="16"/>
          <w:szCs w:val="16"/>
        </w:rPr>
        <w:t xml:space="preserve">• empêchent l’adversaire d’intercepter légitimement la balle </w:t>
      </w:r>
      <w:r w:rsidR="00917D73" w:rsidRPr="00AB3402">
        <w:rPr>
          <w:rStyle w:val="Aucun"/>
          <w:i/>
          <w:iCs/>
          <w:color w:val="auto"/>
          <w:sz w:val="16"/>
          <w:szCs w:val="16"/>
        </w:rPr>
        <w:t>avec</w:t>
      </w:r>
      <w:r w:rsidRPr="00AB3402">
        <w:rPr>
          <w:rStyle w:val="Aucun"/>
          <w:i/>
          <w:iCs/>
          <w:color w:val="auto"/>
          <w:sz w:val="16"/>
          <w:szCs w:val="16"/>
        </w:rPr>
        <w:t xml:space="preserve"> leur crosse ou </w:t>
      </w:r>
      <w:r w:rsidR="00917D73" w:rsidRPr="00AB3402">
        <w:rPr>
          <w:rStyle w:val="Aucun"/>
          <w:i/>
          <w:iCs/>
          <w:color w:val="auto"/>
          <w:sz w:val="16"/>
          <w:szCs w:val="16"/>
        </w:rPr>
        <w:t xml:space="preserve">avec </w:t>
      </w:r>
      <w:r w:rsidRPr="00AB3402">
        <w:rPr>
          <w:rStyle w:val="Aucun"/>
          <w:i/>
          <w:iCs/>
          <w:color w:val="auto"/>
          <w:sz w:val="16"/>
          <w:szCs w:val="16"/>
        </w:rPr>
        <w:t xml:space="preserve">une </w:t>
      </w:r>
      <w:r>
        <w:rPr>
          <w:rStyle w:val="Aucun"/>
          <w:i/>
          <w:iCs/>
          <w:sz w:val="16"/>
          <w:szCs w:val="16"/>
        </w:rPr>
        <w:t xml:space="preserve">quelconque partie de leurs corps. </w:t>
      </w:r>
    </w:p>
    <w:p w14:paraId="2A1F88DC" w14:textId="77777777" w:rsidR="00ED2DCA" w:rsidRDefault="00901F82">
      <w:pPr>
        <w:pStyle w:val="Corps"/>
        <w:spacing w:after="0" w:line="240" w:lineRule="auto"/>
        <w:rPr>
          <w:rStyle w:val="Aucun"/>
          <w:sz w:val="16"/>
          <w:szCs w:val="16"/>
        </w:rPr>
      </w:pPr>
      <w:r>
        <w:rPr>
          <w:rStyle w:val="Aucun"/>
          <w:i/>
          <w:iCs/>
          <w:sz w:val="16"/>
          <w:szCs w:val="16"/>
        </w:rPr>
        <w:t xml:space="preserve">Un joueur immobile recevant la balle est autorisé à se positionner dans n’importe quelle direction. </w:t>
      </w:r>
    </w:p>
    <w:p w14:paraId="16D22FCC" w14:textId="77777777" w:rsidR="00ED2DCA" w:rsidRDefault="00901F82">
      <w:pPr>
        <w:pStyle w:val="Corps"/>
        <w:spacing w:after="0" w:line="240" w:lineRule="auto"/>
        <w:rPr>
          <w:rStyle w:val="Aucun"/>
          <w:sz w:val="16"/>
          <w:szCs w:val="16"/>
        </w:rPr>
      </w:pPr>
      <w:r>
        <w:rPr>
          <w:rStyle w:val="Aucun"/>
          <w:i/>
          <w:iCs/>
          <w:sz w:val="16"/>
          <w:szCs w:val="16"/>
        </w:rPr>
        <w:t xml:space="preserve">Un joueur en possession de la balle est autorisé à se déplacer avec celle-ci dans n’importe quelle direction sauf s’il heurte le corps d’un adversaire ou se place entre la balle et un adversaire qui est à distance de jeu de la balle et qui tente de la jouer. </w:t>
      </w:r>
    </w:p>
    <w:p w14:paraId="188070B7" w14:textId="77777777" w:rsidR="00ED2DCA" w:rsidRDefault="00901F82">
      <w:pPr>
        <w:pStyle w:val="Corps"/>
        <w:spacing w:after="0" w:line="240" w:lineRule="auto"/>
        <w:rPr>
          <w:rStyle w:val="Aucun"/>
          <w:i/>
          <w:iCs/>
          <w:sz w:val="16"/>
          <w:szCs w:val="16"/>
        </w:rPr>
      </w:pPr>
      <w:r>
        <w:rPr>
          <w:rStyle w:val="Aucun"/>
          <w:i/>
          <w:iCs/>
          <w:sz w:val="16"/>
          <w:szCs w:val="16"/>
        </w:rPr>
        <w:t xml:space="preserve">Un joueur qui court au-devant d’un adversaire ou le bloque, l’empêchant ainsi de jouer ou de tenter de jouer légitimement la balle, commet une faute d’obstruction (ceci est l’obstruction par tierce personne ou par écran). Ceci est également le cas lorsqu’un attaquant qui traverse la trajectoire ou </w:t>
      </w:r>
      <w:r>
        <w:rPr>
          <w:rStyle w:val="Aucun"/>
          <w:i/>
          <w:iCs/>
          <w:sz w:val="16"/>
          <w:szCs w:val="16"/>
        </w:rPr>
        <w:lastRenderedPageBreak/>
        <w:t xml:space="preserve">bloque des défenseurs (y compris le gardien de but) lors de l’exécution d’un coup de coin de pénalité. </w:t>
      </w:r>
    </w:p>
    <w:p w14:paraId="1270DA86" w14:textId="77777777" w:rsidR="00ED2DCA" w:rsidRDefault="00ED2DCA">
      <w:pPr>
        <w:pStyle w:val="Corps"/>
        <w:spacing w:after="0" w:line="240" w:lineRule="auto"/>
        <w:rPr>
          <w:rStyle w:val="Aucun"/>
          <w:sz w:val="16"/>
          <w:szCs w:val="16"/>
        </w:rPr>
      </w:pPr>
    </w:p>
    <w:p w14:paraId="0E7C0972" w14:textId="77777777" w:rsidR="00ED2DCA" w:rsidRPr="00765843" w:rsidRDefault="00901F82">
      <w:pPr>
        <w:pStyle w:val="Default"/>
        <w:rPr>
          <w:rStyle w:val="Aucun"/>
          <w:color w:val="auto"/>
          <w:sz w:val="16"/>
          <w:szCs w:val="16"/>
        </w:rPr>
      </w:pPr>
      <w:r w:rsidRPr="00765843">
        <w:rPr>
          <w:rStyle w:val="Aucun"/>
          <w:rFonts w:eastAsia="Arial Unicode MS" w:cs="Arial Unicode MS"/>
          <w:color w:val="auto"/>
          <w:sz w:val="16"/>
          <w:szCs w:val="16"/>
        </w:rPr>
        <w:t>9.13 Les joueurs ne peuvent tenter d’intercepter (« to tackle ») la balle que si leur position leur permet de la jouer sans contact avec</w:t>
      </w:r>
      <w:r w:rsidR="00917D73" w:rsidRPr="00765843">
        <w:rPr>
          <w:rStyle w:val="Aucun"/>
          <w:rFonts w:eastAsia="Arial Unicode MS" w:cs="Arial Unicode MS"/>
          <w:color w:val="auto"/>
          <w:sz w:val="16"/>
          <w:szCs w:val="16"/>
        </w:rPr>
        <w:t xml:space="preserve"> le corps de</w:t>
      </w:r>
      <w:r w:rsidRPr="00765843">
        <w:rPr>
          <w:rStyle w:val="Aucun"/>
          <w:rFonts w:eastAsia="Arial Unicode MS" w:cs="Arial Unicode MS"/>
          <w:color w:val="auto"/>
          <w:sz w:val="16"/>
          <w:szCs w:val="16"/>
        </w:rPr>
        <w:t xml:space="preserve"> l’adversaire. </w:t>
      </w:r>
    </w:p>
    <w:p w14:paraId="478307D2" w14:textId="77777777" w:rsidR="00ED2DCA" w:rsidRPr="00765843" w:rsidRDefault="00ED2DCA">
      <w:pPr>
        <w:pStyle w:val="Default"/>
        <w:rPr>
          <w:color w:val="auto"/>
        </w:rPr>
      </w:pPr>
    </w:p>
    <w:p w14:paraId="08CFDFFB" w14:textId="77777777" w:rsidR="00ED2DCA" w:rsidRPr="00765843" w:rsidRDefault="00901F82">
      <w:pPr>
        <w:pStyle w:val="Corps"/>
        <w:spacing w:after="0" w:line="240" w:lineRule="auto"/>
        <w:rPr>
          <w:rStyle w:val="Aucun"/>
          <w:i/>
          <w:iCs/>
          <w:color w:val="auto"/>
          <w:sz w:val="16"/>
          <w:szCs w:val="16"/>
        </w:rPr>
      </w:pPr>
      <w:r w:rsidRPr="00765843">
        <w:rPr>
          <w:rStyle w:val="Aucun"/>
          <w:i/>
          <w:iCs/>
          <w:color w:val="auto"/>
          <w:sz w:val="16"/>
          <w:szCs w:val="16"/>
        </w:rPr>
        <w:t>Un jeu imprudent comme la tentative d’</w:t>
      </w:r>
      <w:r w:rsidRPr="0090468F">
        <w:rPr>
          <w:rStyle w:val="Aucun"/>
          <w:i/>
          <w:iCs/>
          <w:color w:val="auto"/>
          <w:sz w:val="16"/>
          <w:szCs w:val="16"/>
        </w:rPr>
        <w:t xml:space="preserve">intercepter </w:t>
      </w:r>
      <w:r w:rsidRPr="00765843">
        <w:rPr>
          <w:rStyle w:val="Aucun"/>
          <w:i/>
          <w:iCs/>
          <w:color w:val="auto"/>
          <w:sz w:val="16"/>
          <w:szCs w:val="16"/>
        </w:rPr>
        <w:t xml:space="preserve">la balle en </w:t>
      </w:r>
      <w:proofErr w:type="gramStart"/>
      <w:r w:rsidRPr="00765843">
        <w:rPr>
          <w:rStyle w:val="Aucun"/>
          <w:i/>
          <w:iCs/>
          <w:color w:val="auto"/>
          <w:sz w:val="16"/>
          <w:szCs w:val="16"/>
        </w:rPr>
        <w:t>glissant</w:t>
      </w:r>
      <w:r w:rsidR="00917D73" w:rsidRPr="00765843">
        <w:rPr>
          <w:rStyle w:val="Aucun"/>
          <w:i/>
          <w:iCs/>
          <w:color w:val="auto"/>
          <w:sz w:val="16"/>
          <w:szCs w:val="16"/>
        </w:rPr>
        <w:t>(</w:t>
      </w:r>
      <w:proofErr w:type="gramEnd"/>
      <w:r w:rsidR="00917D73" w:rsidRPr="00765843">
        <w:rPr>
          <w:rStyle w:val="Aucun"/>
          <w:i/>
          <w:iCs/>
          <w:color w:val="auto"/>
          <w:sz w:val="16"/>
          <w:szCs w:val="16"/>
        </w:rPr>
        <w:t>tacle glissé)</w:t>
      </w:r>
      <w:r w:rsidRPr="00765843">
        <w:rPr>
          <w:rStyle w:val="Aucun"/>
          <w:i/>
          <w:iCs/>
          <w:color w:val="auto"/>
          <w:sz w:val="16"/>
          <w:szCs w:val="16"/>
        </w:rPr>
        <w:t xml:space="preserve"> ou des interventions exagérément physiques par des joueurs de champ qui provoquent la chute de l’adversaire </w:t>
      </w:r>
      <w:r w:rsidR="00917D73" w:rsidRPr="00765843">
        <w:rPr>
          <w:rStyle w:val="Aucun"/>
          <w:i/>
          <w:iCs/>
          <w:color w:val="auto"/>
          <w:sz w:val="16"/>
          <w:szCs w:val="16"/>
        </w:rPr>
        <w:t>ou un</w:t>
      </w:r>
      <w:r w:rsidRPr="00765843">
        <w:rPr>
          <w:rStyle w:val="Aucun"/>
          <w:i/>
          <w:iCs/>
          <w:color w:val="auto"/>
          <w:sz w:val="16"/>
          <w:szCs w:val="16"/>
        </w:rPr>
        <w:t xml:space="preserve"> risque de blessure doivent faire l’objet de sanctions appropriées, y compris des sanctions personnelles. </w:t>
      </w:r>
    </w:p>
    <w:p w14:paraId="29D047BF" w14:textId="77777777" w:rsidR="00ED2DCA" w:rsidRPr="00765843" w:rsidRDefault="00ED2DCA">
      <w:pPr>
        <w:pStyle w:val="Corps"/>
        <w:spacing w:after="0" w:line="240" w:lineRule="auto"/>
        <w:rPr>
          <w:rStyle w:val="Aucun"/>
          <w:color w:val="auto"/>
          <w:sz w:val="16"/>
          <w:szCs w:val="16"/>
        </w:rPr>
      </w:pPr>
    </w:p>
    <w:p w14:paraId="365D40A1" w14:textId="77777777" w:rsidR="00ED2DCA" w:rsidRDefault="00901F82">
      <w:pPr>
        <w:pStyle w:val="Corps"/>
        <w:spacing w:after="0" w:line="240" w:lineRule="auto"/>
        <w:rPr>
          <w:rStyle w:val="Aucun"/>
          <w:sz w:val="16"/>
          <w:szCs w:val="16"/>
        </w:rPr>
      </w:pPr>
      <w:r w:rsidRPr="00765843">
        <w:rPr>
          <w:rStyle w:val="Aucun"/>
          <w:color w:val="auto"/>
          <w:sz w:val="16"/>
          <w:szCs w:val="16"/>
        </w:rPr>
        <w:t xml:space="preserve">9.14 Les joueurs ne peuvent pénétrer intentionnellement dans le but défendu par leurs adversaires ou passer derrière </w:t>
      </w:r>
      <w:r w:rsidR="00917D73" w:rsidRPr="00765843">
        <w:rPr>
          <w:rStyle w:val="Aucun"/>
          <w:color w:val="auto"/>
          <w:sz w:val="16"/>
          <w:szCs w:val="16"/>
        </w:rPr>
        <w:t>aucun des deux buts</w:t>
      </w:r>
      <w:r w:rsidR="00917D73">
        <w:rPr>
          <w:rStyle w:val="Aucun"/>
          <w:color w:val="FF0000"/>
          <w:sz w:val="16"/>
          <w:szCs w:val="16"/>
        </w:rPr>
        <w:t>.</w:t>
      </w:r>
      <w:r w:rsidRPr="00917D73">
        <w:rPr>
          <w:rStyle w:val="Aucun"/>
          <w:color w:val="FF0000"/>
          <w:sz w:val="16"/>
          <w:szCs w:val="16"/>
        </w:rPr>
        <w:t xml:space="preserve"> </w:t>
      </w:r>
    </w:p>
    <w:p w14:paraId="32853CF3" w14:textId="77777777" w:rsidR="00ED2DCA" w:rsidRDefault="00ED2DCA">
      <w:pPr>
        <w:pStyle w:val="Corps"/>
        <w:spacing w:after="0" w:line="240" w:lineRule="auto"/>
        <w:rPr>
          <w:rStyle w:val="Aucun"/>
          <w:sz w:val="16"/>
          <w:szCs w:val="16"/>
        </w:rPr>
      </w:pPr>
    </w:p>
    <w:p w14:paraId="3C8015A9" w14:textId="77777777" w:rsidR="00ED2DCA" w:rsidRDefault="00901F82">
      <w:pPr>
        <w:pStyle w:val="Corps"/>
        <w:spacing w:after="0" w:line="240" w:lineRule="auto"/>
        <w:rPr>
          <w:rStyle w:val="Aucun"/>
          <w:sz w:val="16"/>
          <w:szCs w:val="16"/>
        </w:rPr>
      </w:pPr>
      <w:r>
        <w:rPr>
          <w:rStyle w:val="Aucun"/>
          <w:sz w:val="16"/>
          <w:szCs w:val="16"/>
        </w:rPr>
        <w:t>9.15 Les joueurs ne peuvent changer de crosse après l’octroi et pendant l’exécution d’un coup de coin de pénalité</w:t>
      </w:r>
      <w:r w:rsidR="00917D73" w:rsidRPr="0090468F">
        <w:rPr>
          <w:lang w:val="fr-FR"/>
        </w:rPr>
        <w:t xml:space="preserve">, </w:t>
      </w:r>
      <w:r w:rsidR="00917D73" w:rsidRPr="0090468F">
        <w:rPr>
          <w:sz w:val="16"/>
          <w:szCs w:val="16"/>
          <w:lang w:val="fr-FR"/>
        </w:rPr>
        <w:t xml:space="preserve">ou d’un coup de pénalité </w:t>
      </w:r>
      <w:r>
        <w:rPr>
          <w:rStyle w:val="Aucun"/>
          <w:sz w:val="16"/>
          <w:szCs w:val="16"/>
        </w:rPr>
        <w:t xml:space="preserve">sauf si leur crosse n’est plus en conformité avec les spécifications réglementaires. </w:t>
      </w:r>
    </w:p>
    <w:p w14:paraId="18CBD701" w14:textId="77777777" w:rsidR="00ED2DCA" w:rsidRDefault="00ED2DCA">
      <w:pPr>
        <w:pStyle w:val="Corps"/>
        <w:spacing w:after="0" w:line="240" w:lineRule="auto"/>
        <w:rPr>
          <w:rStyle w:val="Aucun"/>
          <w:sz w:val="16"/>
          <w:szCs w:val="16"/>
        </w:rPr>
      </w:pPr>
    </w:p>
    <w:p w14:paraId="5F03F656" w14:textId="77777777" w:rsidR="00ED2DCA" w:rsidRDefault="00901F82">
      <w:pPr>
        <w:pStyle w:val="Corps"/>
        <w:spacing w:after="0" w:line="240" w:lineRule="auto"/>
        <w:rPr>
          <w:rStyle w:val="Aucun"/>
          <w:sz w:val="16"/>
          <w:szCs w:val="16"/>
        </w:rPr>
      </w:pPr>
      <w:r>
        <w:rPr>
          <w:rStyle w:val="Aucun"/>
          <w:sz w:val="16"/>
          <w:szCs w:val="16"/>
        </w:rPr>
        <w:t xml:space="preserve">9.16 Les joueurs ne peuvent jeter d’objet ou de partie d’équipement sur la surface de jeu, vers la balle ou vers un autre joueur, un arbitre ou une autre personne. </w:t>
      </w:r>
    </w:p>
    <w:p w14:paraId="360E2B31" w14:textId="77777777" w:rsidR="00ED2DCA" w:rsidRDefault="00ED2DCA">
      <w:pPr>
        <w:pStyle w:val="Corps"/>
        <w:spacing w:after="0" w:line="240" w:lineRule="auto"/>
        <w:rPr>
          <w:rStyle w:val="Aucun"/>
          <w:sz w:val="16"/>
          <w:szCs w:val="16"/>
        </w:rPr>
      </w:pPr>
    </w:p>
    <w:p w14:paraId="589BCA7F" w14:textId="77777777" w:rsidR="00ED2DCA" w:rsidRPr="00794EB9" w:rsidRDefault="00901F82">
      <w:pPr>
        <w:pStyle w:val="Corps"/>
        <w:spacing w:after="0" w:line="240" w:lineRule="auto"/>
        <w:rPr>
          <w:rStyle w:val="Aucun"/>
          <w:bCs/>
          <w:i/>
          <w:iCs/>
          <w:sz w:val="16"/>
          <w:szCs w:val="16"/>
        </w:rPr>
      </w:pPr>
      <w:r w:rsidRPr="00794EB9">
        <w:rPr>
          <w:rStyle w:val="Aucun"/>
          <w:bCs/>
          <w:i/>
          <w:iCs/>
          <w:sz w:val="16"/>
          <w:szCs w:val="16"/>
        </w:rPr>
        <w:t xml:space="preserve">A la suite d’un </w:t>
      </w:r>
      <w:r w:rsidR="008A5DB6" w:rsidRPr="00794EB9">
        <w:rPr>
          <w:rStyle w:val="Aucun"/>
          <w:bCs/>
          <w:i/>
          <w:iCs/>
          <w:sz w:val="16"/>
          <w:szCs w:val="16"/>
        </w:rPr>
        <w:t>coup de coin de pénalité</w:t>
      </w:r>
      <w:r w:rsidRPr="00794EB9">
        <w:rPr>
          <w:rStyle w:val="Aucun"/>
          <w:bCs/>
          <w:i/>
          <w:iCs/>
          <w:sz w:val="16"/>
          <w:szCs w:val="16"/>
        </w:rPr>
        <w:t xml:space="preserve">, si la balle heurte un équipement jeté au sol, tel qu’un gant, une genouillère, ou un masque, un coup franc doit être ordonné, si cela survient hors du cercle, ou un </w:t>
      </w:r>
      <w:r w:rsidR="008A5DB6" w:rsidRPr="00794EB9">
        <w:rPr>
          <w:rStyle w:val="Aucun"/>
          <w:bCs/>
          <w:i/>
          <w:iCs/>
          <w:sz w:val="16"/>
          <w:szCs w:val="16"/>
        </w:rPr>
        <w:t>coup de coin de pénalité</w:t>
      </w:r>
      <w:r w:rsidRPr="00794EB9">
        <w:rPr>
          <w:rStyle w:val="Aucun"/>
          <w:bCs/>
          <w:i/>
          <w:iCs/>
          <w:sz w:val="16"/>
          <w:szCs w:val="16"/>
        </w:rPr>
        <w:t xml:space="preserve"> doit être sifflé</w:t>
      </w:r>
      <w:r w:rsidRPr="00794EB9">
        <w:rPr>
          <w:rStyle w:val="Aucun"/>
          <w:bCs/>
          <w:i/>
          <w:iCs/>
          <w:sz w:val="16"/>
          <w:szCs w:val="16"/>
          <w:lang w:val="it-IT"/>
        </w:rPr>
        <w:t>, si l</w:t>
      </w:r>
      <w:r w:rsidRPr="00794EB9">
        <w:rPr>
          <w:rStyle w:val="Aucun"/>
          <w:bCs/>
          <w:i/>
          <w:iCs/>
          <w:sz w:val="16"/>
          <w:szCs w:val="16"/>
        </w:rPr>
        <w:t>’incident survient dans le cercle.</w:t>
      </w:r>
    </w:p>
    <w:p w14:paraId="6BB43FDA" w14:textId="77777777" w:rsidR="00ED2DCA" w:rsidRDefault="00ED2DCA">
      <w:pPr>
        <w:pStyle w:val="Corps"/>
        <w:spacing w:after="0" w:line="240" w:lineRule="auto"/>
        <w:rPr>
          <w:rStyle w:val="Aucun"/>
          <w:sz w:val="16"/>
          <w:szCs w:val="16"/>
        </w:rPr>
      </w:pPr>
    </w:p>
    <w:p w14:paraId="7D02869A" w14:textId="77777777" w:rsidR="00ED2DCA" w:rsidRDefault="00901F82">
      <w:pPr>
        <w:pStyle w:val="Corps"/>
        <w:spacing w:after="0" w:line="240" w:lineRule="auto"/>
        <w:rPr>
          <w:rStyle w:val="Aucun"/>
          <w:sz w:val="16"/>
          <w:szCs w:val="16"/>
        </w:rPr>
      </w:pPr>
      <w:r>
        <w:rPr>
          <w:rStyle w:val="Aucun"/>
          <w:sz w:val="16"/>
          <w:szCs w:val="16"/>
        </w:rPr>
        <w:t xml:space="preserve">9.17 Les joueurs ne peuvent retarder le déroulement du jeu dans le but de bénéficier d’une perte de temps. </w:t>
      </w:r>
    </w:p>
    <w:p w14:paraId="64F2BE40" w14:textId="77777777" w:rsidR="00ED2DCA" w:rsidRDefault="00ED2DCA">
      <w:pPr>
        <w:pStyle w:val="Corps"/>
        <w:spacing w:after="0" w:line="240" w:lineRule="auto"/>
        <w:rPr>
          <w:rStyle w:val="Aucun"/>
          <w:sz w:val="16"/>
          <w:szCs w:val="16"/>
        </w:rPr>
      </w:pPr>
    </w:p>
    <w:p w14:paraId="4F798447" w14:textId="77777777" w:rsidR="00794EB9" w:rsidRDefault="00794EB9" w:rsidP="00794EB9">
      <w:pPr>
        <w:pStyle w:val="Corps"/>
        <w:spacing w:after="0" w:line="240" w:lineRule="auto"/>
        <w:rPr>
          <w:rStyle w:val="Aucun"/>
          <w:b/>
          <w:color w:val="FF0000"/>
          <w:sz w:val="16"/>
          <w:szCs w:val="16"/>
        </w:rPr>
      </w:pPr>
    </w:p>
    <w:p w14:paraId="03D46845" w14:textId="77777777" w:rsidR="005E33A4" w:rsidRDefault="005E33A4" w:rsidP="00794EB9">
      <w:pPr>
        <w:pStyle w:val="Corps"/>
        <w:spacing w:after="0" w:line="240" w:lineRule="auto"/>
        <w:rPr>
          <w:rStyle w:val="Aucun"/>
          <w:b/>
          <w:color w:val="FF0000"/>
          <w:sz w:val="16"/>
          <w:szCs w:val="16"/>
        </w:rPr>
      </w:pPr>
    </w:p>
    <w:p w14:paraId="06B0D5B1" w14:textId="77777777" w:rsidR="005E33A4" w:rsidRPr="0039086A" w:rsidRDefault="005E33A4" w:rsidP="00794EB9">
      <w:pPr>
        <w:pStyle w:val="Corps"/>
        <w:spacing w:after="0" w:line="240" w:lineRule="auto"/>
        <w:rPr>
          <w:rStyle w:val="Aucun"/>
          <w:b/>
          <w:color w:val="FF0000"/>
          <w:sz w:val="16"/>
          <w:szCs w:val="16"/>
        </w:rPr>
      </w:pPr>
    </w:p>
    <w:p w14:paraId="4902AABC" w14:textId="77777777" w:rsidR="00ED2DCA" w:rsidRDefault="00ED2DCA">
      <w:pPr>
        <w:pStyle w:val="Corps"/>
        <w:spacing w:after="0" w:line="240" w:lineRule="auto"/>
        <w:rPr>
          <w:rStyle w:val="Aucun"/>
          <w:sz w:val="16"/>
          <w:szCs w:val="16"/>
        </w:rPr>
      </w:pPr>
    </w:p>
    <w:p w14:paraId="065CDA6C" w14:textId="77777777" w:rsidR="00ED2DCA" w:rsidRDefault="00901F82">
      <w:pPr>
        <w:pStyle w:val="Corps"/>
        <w:spacing w:after="0" w:line="240" w:lineRule="auto"/>
        <w:rPr>
          <w:rStyle w:val="Aucun"/>
          <w:sz w:val="16"/>
          <w:szCs w:val="16"/>
        </w:rPr>
      </w:pPr>
      <w:r>
        <w:rPr>
          <w:rStyle w:val="Aucun"/>
          <w:b/>
          <w:bCs/>
          <w:sz w:val="20"/>
          <w:szCs w:val="20"/>
        </w:rPr>
        <w:lastRenderedPageBreak/>
        <w:t>10. LA CONDUITE DU JEU : LES GARDIENS DE BUT</w:t>
      </w:r>
    </w:p>
    <w:p w14:paraId="333418D5" w14:textId="77777777" w:rsidR="00ED2DCA" w:rsidRDefault="00ED2DCA">
      <w:pPr>
        <w:pStyle w:val="Corps"/>
        <w:spacing w:after="0" w:line="240" w:lineRule="auto"/>
        <w:rPr>
          <w:rStyle w:val="Aucun"/>
          <w:sz w:val="24"/>
          <w:szCs w:val="24"/>
        </w:rPr>
      </w:pPr>
    </w:p>
    <w:p w14:paraId="70A974AC" w14:textId="77777777" w:rsidR="00ED2DCA" w:rsidRDefault="00901F82">
      <w:pPr>
        <w:pStyle w:val="Corps"/>
        <w:spacing w:after="0" w:line="240" w:lineRule="auto"/>
        <w:rPr>
          <w:rStyle w:val="Aucun"/>
          <w:sz w:val="16"/>
          <w:szCs w:val="16"/>
        </w:rPr>
      </w:pPr>
      <w:r>
        <w:rPr>
          <w:rStyle w:val="Aucun"/>
          <w:sz w:val="16"/>
          <w:szCs w:val="16"/>
        </w:rPr>
        <w:t xml:space="preserve">10.1 Un gardien de but ne peut participer au jeu hors de la zone des 23 </w:t>
      </w:r>
      <w:proofErr w:type="spellStart"/>
      <w:r>
        <w:rPr>
          <w:rStyle w:val="Aucun"/>
          <w:sz w:val="16"/>
          <w:szCs w:val="16"/>
        </w:rPr>
        <w:t>mè</w:t>
      </w:r>
      <w:proofErr w:type="spellEnd"/>
      <w:r>
        <w:rPr>
          <w:rStyle w:val="Aucun"/>
          <w:sz w:val="16"/>
          <w:szCs w:val="16"/>
          <w:lang w:val="es-ES_tradnl"/>
        </w:rPr>
        <w:t xml:space="preserve">tres </w:t>
      </w:r>
      <w:proofErr w:type="spellStart"/>
      <w:r>
        <w:rPr>
          <w:rStyle w:val="Aucun"/>
          <w:sz w:val="16"/>
          <w:szCs w:val="16"/>
          <w:lang w:val="es-ES_tradnl"/>
        </w:rPr>
        <w:t>qu</w:t>
      </w:r>
      <w:proofErr w:type="spellEnd"/>
      <w:r>
        <w:rPr>
          <w:rStyle w:val="Aucun"/>
          <w:sz w:val="16"/>
          <w:szCs w:val="16"/>
        </w:rPr>
        <w:t xml:space="preserve">’il défend, sauf lorsqu’il exécute un coup de pénalité. </w:t>
      </w:r>
    </w:p>
    <w:p w14:paraId="2FEDEDC3" w14:textId="77777777" w:rsidR="00ED2DCA" w:rsidRDefault="00901F82">
      <w:pPr>
        <w:pStyle w:val="Default"/>
        <w:rPr>
          <w:rStyle w:val="Aucun"/>
          <w:i/>
          <w:iCs/>
          <w:sz w:val="16"/>
          <w:szCs w:val="16"/>
        </w:rPr>
      </w:pPr>
      <w:r>
        <w:rPr>
          <w:rStyle w:val="Aucun"/>
          <w:rFonts w:eastAsia="Arial Unicode MS" w:cs="Arial Unicode MS"/>
          <w:i/>
          <w:iCs/>
          <w:sz w:val="16"/>
          <w:szCs w:val="16"/>
        </w:rPr>
        <w:t xml:space="preserve">Un protège-tête doit être porté à tout moment par le gardien de but, sauf lorsqu’il exécute un coup de pénalité. </w:t>
      </w:r>
    </w:p>
    <w:p w14:paraId="55C70E4E" w14:textId="77777777" w:rsidR="00ED2DCA" w:rsidRDefault="00ED2DCA">
      <w:pPr>
        <w:pStyle w:val="Corps"/>
        <w:spacing w:after="0" w:line="240" w:lineRule="auto"/>
        <w:rPr>
          <w:rStyle w:val="Aucun"/>
          <w:sz w:val="16"/>
          <w:szCs w:val="16"/>
        </w:rPr>
      </w:pPr>
    </w:p>
    <w:p w14:paraId="507CB694" w14:textId="77777777" w:rsidR="00ED2DCA" w:rsidRDefault="00901F82">
      <w:pPr>
        <w:pStyle w:val="Corps"/>
        <w:spacing w:after="0" w:line="240" w:lineRule="auto"/>
        <w:rPr>
          <w:rStyle w:val="Aucun"/>
          <w:sz w:val="16"/>
          <w:szCs w:val="16"/>
        </w:rPr>
      </w:pPr>
      <w:r>
        <w:rPr>
          <w:rStyle w:val="Aucun"/>
          <w:sz w:val="16"/>
          <w:szCs w:val="16"/>
        </w:rPr>
        <w:t xml:space="preserve">10.2 Lorsque la balle est à l’intérieur du cercle qu’ils défendent et qu’ils ont leur crosse en main : </w:t>
      </w:r>
    </w:p>
    <w:p w14:paraId="5B75295A" w14:textId="77777777" w:rsidR="00ED2DCA" w:rsidRDefault="00901F82">
      <w:pPr>
        <w:pStyle w:val="Corps"/>
        <w:spacing w:after="0" w:line="240" w:lineRule="auto"/>
        <w:rPr>
          <w:rStyle w:val="Aucun"/>
          <w:sz w:val="16"/>
          <w:szCs w:val="16"/>
        </w:rPr>
      </w:pPr>
      <w:r>
        <w:rPr>
          <w:rStyle w:val="Aucun"/>
          <w:rFonts w:ascii="Times New Roman" w:hAnsi="Times New Roman"/>
          <w:sz w:val="16"/>
          <w:szCs w:val="16"/>
          <w:lang w:val="it-IT"/>
        </w:rPr>
        <w:t xml:space="preserve">a. </w:t>
      </w:r>
      <w:r>
        <w:rPr>
          <w:rStyle w:val="Aucun"/>
          <w:sz w:val="16"/>
          <w:szCs w:val="16"/>
        </w:rPr>
        <w:t xml:space="preserve">les gardiens sont autorisés à utiliser leur crosse, pieds, sabots, jambes ou guêtres pour propulser la balle et à utiliser leur crosse, pieds, sabots, jambes, guêtres ou autre partie de leur corps pour arrêter la balle ou la dévier dans n’importe quelle direction, y compris au- delà de la ligne de fond. </w:t>
      </w:r>
    </w:p>
    <w:p w14:paraId="38C03684" w14:textId="77777777" w:rsidR="00ED2DCA" w:rsidRDefault="00ED2DCA">
      <w:pPr>
        <w:pStyle w:val="Corps"/>
        <w:spacing w:after="0" w:line="240" w:lineRule="auto"/>
        <w:rPr>
          <w:rStyle w:val="Aucun"/>
          <w:sz w:val="16"/>
          <w:szCs w:val="16"/>
        </w:rPr>
      </w:pPr>
    </w:p>
    <w:p w14:paraId="40F8311B" w14:textId="77777777" w:rsidR="00ED2DCA" w:rsidRDefault="00901F82">
      <w:pPr>
        <w:pStyle w:val="Corps"/>
        <w:spacing w:after="0" w:line="240" w:lineRule="auto"/>
        <w:rPr>
          <w:rStyle w:val="Aucun"/>
          <w:i/>
          <w:iCs/>
          <w:sz w:val="16"/>
          <w:szCs w:val="16"/>
        </w:rPr>
      </w:pPr>
      <w:r>
        <w:rPr>
          <w:rStyle w:val="Aucun"/>
          <w:i/>
          <w:iCs/>
          <w:sz w:val="16"/>
          <w:szCs w:val="16"/>
        </w:rPr>
        <w:t xml:space="preserve">Les gardiens de but ne sont pas autorisés à se comporter dangereusement vis-à-vis des autres joueurs en tirant avantage de l’équipement de protection qu’ils portent. </w:t>
      </w:r>
    </w:p>
    <w:p w14:paraId="0C80B9C5" w14:textId="77777777" w:rsidR="00ED2DCA" w:rsidRDefault="00ED2DCA">
      <w:pPr>
        <w:pStyle w:val="Corps"/>
        <w:spacing w:after="0" w:line="240" w:lineRule="auto"/>
        <w:rPr>
          <w:rStyle w:val="Aucun"/>
          <w:sz w:val="16"/>
          <w:szCs w:val="16"/>
        </w:rPr>
      </w:pPr>
    </w:p>
    <w:p w14:paraId="41636FB1" w14:textId="77777777" w:rsidR="00ED2DCA" w:rsidRDefault="00901F82">
      <w:pPr>
        <w:pStyle w:val="Corps"/>
        <w:spacing w:after="0" w:line="240" w:lineRule="auto"/>
        <w:rPr>
          <w:rStyle w:val="Aucun"/>
          <w:sz w:val="16"/>
          <w:szCs w:val="16"/>
        </w:rPr>
      </w:pPr>
      <w:r>
        <w:rPr>
          <w:rStyle w:val="Aucun"/>
          <w:sz w:val="16"/>
          <w:szCs w:val="16"/>
        </w:rPr>
        <w:t xml:space="preserve">10.3 Les gardiens de but ne peuvent se coucher sur la balle. </w:t>
      </w:r>
    </w:p>
    <w:p w14:paraId="1EC0AAD3" w14:textId="77777777" w:rsidR="00ED2DCA" w:rsidRDefault="00ED2DCA">
      <w:pPr>
        <w:pStyle w:val="Corps"/>
        <w:spacing w:after="0" w:line="240" w:lineRule="auto"/>
        <w:rPr>
          <w:rStyle w:val="Aucun"/>
          <w:sz w:val="16"/>
          <w:szCs w:val="16"/>
        </w:rPr>
      </w:pPr>
    </w:p>
    <w:p w14:paraId="60662C1A" w14:textId="77777777" w:rsidR="00ED2DCA" w:rsidRDefault="00901F82">
      <w:pPr>
        <w:pStyle w:val="Corps"/>
        <w:spacing w:after="0" w:line="240" w:lineRule="auto"/>
        <w:rPr>
          <w:rStyle w:val="Aucun"/>
          <w:sz w:val="16"/>
          <w:szCs w:val="16"/>
        </w:rPr>
      </w:pPr>
      <w:r>
        <w:rPr>
          <w:rStyle w:val="Aucun"/>
          <w:sz w:val="16"/>
          <w:szCs w:val="16"/>
        </w:rPr>
        <w:t xml:space="preserve">10.4 Lorsque la balle est à l’extérieur du cercle qu’ils défendent, les gardiens de but ne peuvent jouer la balle qu’avec leur crosse. </w:t>
      </w:r>
    </w:p>
    <w:p w14:paraId="4AB6DE47" w14:textId="77777777" w:rsidR="00ED2DCA" w:rsidRDefault="00ED2DCA">
      <w:pPr>
        <w:pStyle w:val="Corps"/>
        <w:spacing w:after="0" w:line="240" w:lineRule="auto"/>
        <w:rPr>
          <w:rStyle w:val="Aucun"/>
          <w:sz w:val="16"/>
          <w:szCs w:val="16"/>
        </w:rPr>
      </w:pPr>
    </w:p>
    <w:p w14:paraId="647A14CB" w14:textId="77777777" w:rsidR="00ED2DCA" w:rsidRDefault="00901F82">
      <w:pPr>
        <w:pStyle w:val="Corps"/>
        <w:spacing w:after="0" w:line="240" w:lineRule="auto"/>
        <w:rPr>
          <w:rStyle w:val="Aucun"/>
          <w:b/>
          <w:bCs/>
          <w:sz w:val="20"/>
          <w:szCs w:val="20"/>
        </w:rPr>
      </w:pPr>
      <w:r>
        <w:rPr>
          <w:rStyle w:val="Aucun"/>
          <w:b/>
          <w:bCs/>
          <w:sz w:val="20"/>
          <w:szCs w:val="20"/>
        </w:rPr>
        <w:t>11. LA CONDUITE DU JEU : LES ARBITRES</w:t>
      </w:r>
    </w:p>
    <w:p w14:paraId="3A7CA921" w14:textId="77777777" w:rsidR="00ED2DCA" w:rsidRDefault="00ED2DCA">
      <w:pPr>
        <w:pStyle w:val="Corps"/>
        <w:spacing w:after="0" w:line="240" w:lineRule="auto"/>
        <w:rPr>
          <w:rStyle w:val="Aucun"/>
          <w:b/>
          <w:bCs/>
          <w:sz w:val="20"/>
          <w:szCs w:val="20"/>
        </w:rPr>
      </w:pPr>
    </w:p>
    <w:p w14:paraId="5B713AB7" w14:textId="77777777" w:rsidR="00ED2DCA" w:rsidRDefault="00901F82">
      <w:pPr>
        <w:pStyle w:val="Corps"/>
        <w:spacing w:after="0" w:line="240" w:lineRule="auto"/>
        <w:rPr>
          <w:rStyle w:val="Aucun"/>
          <w:sz w:val="16"/>
          <w:szCs w:val="16"/>
        </w:rPr>
      </w:pPr>
      <w:r>
        <w:rPr>
          <w:rStyle w:val="Aucun"/>
          <w:sz w:val="16"/>
          <w:szCs w:val="16"/>
        </w:rPr>
        <w:t xml:space="preserve">11.1 Deux arbitres contrôlent la rencontre, font appliquer les Règles et jugent du fairplay. </w:t>
      </w:r>
    </w:p>
    <w:p w14:paraId="21E6759E" w14:textId="77777777" w:rsidR="00ED2DCA" w:rsidRDefault="00ED2DCA">
      <w:pPr>
        <w:pStyle w:val="Corps"/>
        <w:spacing w:after="0" w:line="240" w:lineRule="auto"/>
        <w:rPr>
          <w:rStyle w:val="Aucun"/>
          <w:sz w:val="16"/>
          <w:szCs w:val="16"/>
        </w:rPr>
      </w:pPr>
    </w:p>
    <w:p w14:paraId="213B00E6" w14:textId="77777777" w:rsidR="00ED2DCA" w:rsidRDefault="00901F82">
      <w:pPr>
        <w:pStyle w:val="Corps"/>
        <w:spacing w:after="0" w:line="240" w:lineRule="auto"/>
        <w:rPr>
          <w:rStyle w:val="Aucun"/>
          <w:sz w:val="16"/>
          <w:szCs w:val="16"/>
        </w:rPr>
      </w:pPr>
      <w:r>
        <w:rPr>
          <w:rStyle w:val="Aucun"/>
          <w:sz w:val="16"/>
          <w:szCs w:val="16"/>
        </w:rPr>
        <w:t xml:space="preserve">11.2 Chaque arbitre est responsable en priorité des décisions dans une moitié de la surface de jeu pendant la durée de la rencontre. </w:t>
      </w:r>
    </w:p>
    <w:p w14:paraId="6F9E2A81" w14:textId="77777777" w:rsidR="00ED2DCA" w:rsidRDefault="00ED2DCA">
      <w:pPr>
        <w:pStyle w:val="Corps"/>
        <w:spacing w:after="0" w:line="240" w:lineRule="auto"/>
        <w:rPr>
          <w:rStyle w:val="Aucun"/>
          <w:sz w:val="16"/>
          <w:szCs w:val="16"/>
        </w:rPr>
      </w:pPr>
    </w:p>
    <w:p w14:paraId="21D1847C" w14:textId="77777777" w:rsidR="00ED2DCA" w:rsidRDefault="00901F82">
      <w:pPr>
        <w:pStyle w:val="Corps"/>
        <w:spacing w:after="0" w:line="240" w:lineRule="auto"/>
        <w:rPr>
          <w:rStyle w:val="Aucun"/>
          <w:sz w:val="16"/>
          <w:szCs w:val="16"/>
        </w:rPr>
      </w:pPr>
      <w:r>
        <w:rPr>
          <w:rStyle w:val="Aucun"/>
          <w:sz w:val="16"/>
          <w:szCs w:val="16"/>
        </w:rPr>
        <w:t xml:space="preserve">11.3 Chaque arbitre a la responsabilité de décider des coups francs à l’intérieur du cercle, coups de coin de pénalité, coups de pénalité et buts dans une moitié de la surface de jeu. </w:t>
      </w:r>
    </w:p>
    <w:p w14:paraId="7DD458FE" w14:textId="77777777" w:rsidR="00ED2DCA" w:rsidRDefault="00ED2DCA">
      <w:pPr>
        <w:pStyle w:val="Corps"/>
        <w:spacing w:after="0" w:line="240" w:lineRule="auto"/>
        <w:rPr>
          <w:rStyle w:val="Aucun"/>
          <w:sz w:val="24"/>
          <w:szCs w:val="24"/>
        </w:rPr>
      </w:pPr>
    </w:p>
    <w:p w14:paraId="56670135" w14:textId="77777777" w:rsidR="00ED2DCA" w:rsidRDefault="00901F82">
      <w:pPr>
        <w:pStyle w:val="Corps"/>
        <w:spacing w:after="0" w:line="240" w:lineRule="auto"/>
        <w:rPr>
          <w:rStyle w:val="Aucun"/>
          <w:sz w:val="16"/>
          <w:szCs w:val="16"/>
        </w:rPr>
      </w:pPr>
      <w:r>
        <w:rPr>
          <w:rStyle w:val="Aucun"/>
          <w:sz w:val="16"/>
          <w:szCs w:val="16"/>
        </w:rPr>
        <w:t xml:space="preserve">11.4 Les arbitres ont la responsabilité d’annoter par écrit les buts inscrits ainsi que les cartons d’avertissement et de suspension. </w:t>
      </w:r>
    </w:p>
    <w:p w14:paraId="48A62EB0" w14:textId="77777777" w:rsidR="00ED2DCA" w:rsidRDefault="00ED2DCA">
      <w:pPr>
        <w:pStyle w:val="Corps"/>
        <w:spacing w:after="0" w:line="240" w:lineRule="auto"/>
        <w:rPr>
          <w:rStyle w:val="Aucun"/>
          <w:sz w:val="16"/>
          <w:szCs w:val="16"/>
        </w:rPr>
      </w:pPr>
    </w:p>
    <w:p w14:paraId="2A59E703" w14:textId="77777777" w:rsidR="00ED2DCA" w:rsidRDefault="00901F82">
      <w:pPr>
        <w:pStyle w:val="Corps"/>
        <w:spacing w:after="0" w:line="240" w:lineRule="auto"/>
        <w:rPr>
          <w:rStyle w:val="Aucun"/>
          <w:sz w:val="16"/>
          <w:szCs w:val="16"/>
        </w:rPr>
      </w:pPr>
      <w:r>
        <w:rPr>
          <w:rStyle w:val="Aucun"/>
          <w:sz w:val="16"/>
          <w:szCs w:val="16"/>
        </w:rPr>
        <w:t>11.5 Les arbitres ont la responsabilité de contrôler la durée de jeu de la rencontre et d’indiquer la fin du temps réglementaire à l’issue de chaque quart temps et la fin de l’exécution d’un</w:t>
      </w:r>
      <w:r w:rsidR="00CB7320">
        <w:rPr>
          <w:rStyle w:val="Aucun"/>
          <w:sz w:val="16"/>
          <w:szCs w:val="16"/>
        </w:rPr>
        <w:t xml:space="preserve"> coup de coin de pénalité si un</w:t>
      </w:r>
      <w:r>
        <w:rPr>
          <w:rStyle w:val="Aucun"/>
          <w:sz w:val="16"/>
          <w:szCs w:val="16"/>
        </w:rPr>
        <w:t xml:space="preserve"> </w:t>
      </w:r>
      <w:r w:rsidR="00CB7320">
        <w:rPr>
          <w:rStyle w:val="Aucun"/>
          <w:sz w:val="16"/>
          <w:szCs w:val="16"/>
        </w:rPr>
        <w:t>quart</w:t>
      </w:r>
      <w:r>
        <w:rPr>
          <w:rStyle w:val="Aucun"/>
          <w:sz w:val="16"/>
          <w:szCs w:val="16"/>
        </w:rPr>
        <w:t>-temps est prolongé</w:t>
      </w:r>
      <w:r>
        <w:rPr>
          <w:rStyle w:val="Aucun"/>
          <w:sz w:val="16"/>
          <w:szCs w:val="16"/>
          <w:lang w:val="it-IT"/>
        </w:rPr>
        <w:t xml:space="preserve">e. </w:t>
      </w:r>
    </w:p>
    <w:p w14:paraId="56002618" w14:textId="77777777" w:rsidR="00ED2DCA" w:rsidRDefault="00ED2DCA">
      <w:pPr>
        <w:pStyle w:val="Corps"/>
        <w:spacing w:after="0" w:line="240" w:lineRule="auto"/>
        <w:rPr>
          <w:rStyle w:val="Aucun"/>
          <w:sz w:val="16"/>
          <w:szCs w:val="16"/>
        </w:rPr>
      </w:pPr>
    </w:p>
    <w:p w14:paraId="5EC255E9" w14:textId="77777777" w:rsidR="00ED2DCA" w:rsidRDefault="00901F82">
      <w:pPr>
        <w:pStyle w:val="Corps"/>
        <w:spacing w:after="0" w:line="240" w:lineRule="auto"/>
        <w:rPr>
          <w:rStyle w:val="Aucun"/>
          <w:sz w:val="16"/>
          <w:szCs w:val="16"/>
        </w:rPr>
      </w:pPr>
      <w:r>
        <w:rPr>
          <w:rStyle w:val="Aucun"/>
          <w:sz w:val="16"/>
          <w:szCs w:val="16"/>
        </w:rPr>
        <w:t xml:space="preserve">11.6 Les arbitres donnent un coup de sifflet pour signaler : </w:t>
      </w:r>
    </w:p>
    <w:p w14:paraId="6066BAC3" w14:textId="77777777" w:rsidR="00ED2DCA" w:rsidRDefault="00ED2DCA">
      <w:pPr>
        <w:pStyle w:val="Corps"/>
        <w:spacing w:after="0" w:line="240" w:lineRule="auto"/>
        <w:rPr>
          <w:rStyle w:val="Aucun"/>
          <w:sz w:val="16"/>
          <w:szCs w:val="16"/>
        </w:rPr>
      </w:pPr>
    </w:p>
    <w:p w14:paraId="6017B2FD" w14:textId="77777777" w:rsidR="00ED2DCA" w:rsidRDefault="00901F82">
      <w:pPr>
        <w:pStyle w:val="Corps"/>
        <w:spacing w:after="15"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le</w:t>
      </w:r>
      <w:proofErr w:type="gramEnd"/>
      <w:r>
        <w:rPr>
          <w:rStyle w:val="Aucun"/>
          <w:sz w:val="16"/>
          <w:szCs w:val="16"/>
        </w:rPr>
        <w:t xml:space="preserve"> début et la fin de chaque quart-temps de la rencontre </w:t>
      </w:r>
    </w:p>
    <w:p w14:paraId="083A802F" w14:textId="77777777" w:rsidR="00ED2DCA" w:rsidRDefault="00901F82">
      <w:pPr>
        <w:pStyle w:val="Corps"/>
        <w:spacing w:after="15" w:line="240" w:lineRule="auto"/>
        <w:rPr>
          <w:rStyle w:val="Aucun"/>
          <w:sz w:val="16"/>
          <w:szCs w:val="16"/>
        </w:rPr>
      </w:pPr>
      <w:r>
        <w:rPr>
          <w:rStyle w:val="Aucun"/>
          <w:rFonts w:ascii="Times New Roman" w:hAnsi="Times New Roman"/>
          <w:sz w:val="16"/>
          <w:szCs w:val="16"/>
        </w:rPr>
        <w:t xml:space="preserve">b. </w:t>
      </w:r>
      <w:r>
        <w:rPr>
          <w:rStyle w:val="Aucun"/>
          <w:sz w:val="16"/>
          <w:szCs w:val="16"/>
        </w:rPr>
        <w:t>le dé</w:t>
      </w:r>
      <w:r w:rsidRPr="0090468F">
        <w:rPr>
          <w:rStyle w:val="Aucun"/>
          <w:sz w:val="16"/>
          <w:szCs w:val="16"/>
        </w:rPr>
        <w:t>but d</w:t>
      </w:r>
      <w:r>
        <w:rPr>
          <w:rStyle w:val="Aucun"/>
          <w:sz w:val="16"/>
          <w:szCs w:val="16"/>
        </w:rPr>
        <w:t xml:space="preserve">’un engagement (« </w:t>
      </w:r>
      <w:proofErr w:type="spellStart"/>
      <w:r w:rsidRPr="0090468F">
        <w:rPr>
          <w:rStyle w:val="Aucun"/>
          <w:sz w:val="16"/>
          <w:szCs w:val="16"/>
        </w:rPr>
        <w:t>bully</w:t>
      </w:r>
      <w:proofErr w:type="spellEnd"/>
      <w:r>
        <w:rPr>
          <w:rStyle w:val="Aucun"/>
          <w:sz w:val="16"/>
          <w:szCs w:val="16"/>
        </w:rPr>
        <w:t xml:space="preserve"> ») </w:t>
      </w:r>
    </w:p>
    <w:p w14:paraId="4754509C" w14:textId="77777777" w:rsidR="00ED2DCA" w:rsidRDefault="00901F82">
      <w:pPr>
        <w:pStyle w:val="Corps"/>
        <w:spacing w:after="15"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une pénalité </w:t>
      </w:r>
    </w:p>
    <w:p w14:paraId="08A539BB" w14:textId="77777777" w:rsidR="00ED2DCA" w:rsidRDefault="00901F82">
      <w:pPr>
        <w:pStyle w:val="Corps"/>
        <w:spacing w:after="15" w:line="240" w:lineRule="auto"/>
        <w:rPr>
          <w:rStyle w:val="Aucun"/>
          <w:sz w:val="16"/>
          <w:szCs w:val="16"/>
        </w:rPr>
      </w:pPr>
      <w:r>
        <w:rPr>
          <w:rStyle w:val="Aucun"/>
          <w:sz w:val="16"/>
          <w:szCs w:val="16"/>
        </w:rPr>
        <w:t xml:space="preserve">d. l’arrêt du temps après avoir accordé </w:t>
      </w:r>
      <w:r w:rsidRPr="0090468F">
        <w:rPr>
          <w:rStyle w:val="Aucun"/>
          <w:sz w:val="16"/>
          <w:szCs w:val="16"/>
        </w:rPr>
        <w:t xml:space="preserve">un </w:t>
      </w:r>
      <w:r w:rsidR="008A5DB6" w:rsidRPr="0090468F">
        <w:rPr>
          <w:rStyle w:val="Aucun"/>
          <w:sz w:val="16"/>
          <w:szCs w:val="16"/>
        </w:rPr>
        <w:t>coup de coin de pénalité</w:t>
      </w:r>
    </w:p>
    <w:p w14:paraId="45A4723B" w14:textId="77777777" w:rsidR="00ED2DCA" w:rsidRDefault="00901F82">
      <w:pPr>
        <w:pStyle w:val="Corps"/>
        <w:spacing w:after="15" w:line="240" w:lineRule="auto"/>
        <w:rPr>
          <w:rStyle w:val="Aucun"/>
          <w:sz w:val="16"/>
          <w:szCs w:val="16"/>
        </w:rPr>
      </w:pPr>
      <w:r>
        <w:rPr>
          <w:rStyle w:val="Aucun"/>
          <w:sz w:val="16"/>
          <w:szCs w:val="16"/>
          <w:lang w:val="it-IT"/>
        </w:rPr>
        <w:t>e. red</w:t>
      </w:r>
      <w:proofErr w:type="spellStart"/>
      <w:r>
        <w:rPr>
          <w:rStyle w:val="Aucun"/>
          <w:sz w:val="16"/>
          <w:szCs w:val="16"/>
        </w:rPr>
        <w:t>émarrer</w:t>
      </w:r>
      <w:proofErr w:type="spellEnd"/>
      <w:r>
        <w:rPr>
          <w:rStyle w:val="Aucun"/>
          <w:sz w:val="16"/>
          <w:szCs w:val="16"/>
        </w:rPr>
        <w:t xml:space="preserve"> le temps avant le dé</w:t>
      </w:r>
      <w:r w:rsidRPr="0090468F">
        <w:rPr>
          <w:rStyle w:val="Aucun"/>
          <w:sz w:val="16"/>
          <w:szCs w:val="16"/>
        </w:rPr>
        <w:t>but d</w:t>
      </w:r>
      <w:r>
        <w:rPr>
          <w:rStyle w:val="Aucun"/>
          <w:sz w:val="16"/>
          <w:szCs w:val="16"/>
        </w:rPr>
        <w:t>’</w:t>
      </w:r>
      <w:r w:rsidRPr="0090468F">
        <w:rPr>
          <w:rStyle w:val="Aucun"/>
          <w:sz w:val="16"/>
          <w:szCs w:val="16"/>
        </w:rPr>
        <w:t xml:space="preserve">un </w:t>
      </w:r>
      <w:r w:rsidR="008A5DB6" w:rsidRPr="0090468F">
        <w:rPr>
          <w:rStyle w:val="Aucun"/>
          <w:sz w:val="16"/>
          <w:szCs w:val="16"/>
        </w:rPr>
        <w:t>coup de coin de pénalité</w:t>
      </w:r>
    </w:p>
    <w:p w14:paraId="50BF1D38" w14:textId="77777777" w:rsidR="00ED2DCA" w:rsidRDefault="00901F82">
      <w:pPr>
        <w:pStyle w:val="Corps"/>
        <w:spacing w:after="15" w:line="240" w:lineRule="auto"/>
        <w:rPr>
          <w:rStyle w:val="Aucun"/>
          <w:sz w:val="16"/>
          <w:szCs w:val="16"/>
        </w:rPr>
      </w:pPr>
      <w:r>
        <w:rPr>
          <w:rStyle w:val="Aucun"/>
          <w:rFonts w:ascii="Times New Roman" w:hAnsi="Times New Roman"/>
          <w:sz w:val="16"/>
          <w:szCs w:val="16"/>
        </w:rPr>
        <w:t xml:space="preserve">f. </w:t>
      </w:r>
      <w:r>
        <w:rPr>
          <w:rStyle w:val="Aucun"/>
          <w:sz w:val="16"/>
          <w:szCs w:val="16"/>
        </w:rPr>
        <w:t xml:space="preserve">le début et la fin d’un coup de pénalité </w:t>
      </w:r>
    </w:p>
    <w:p w14:paraId="4ED0DABD" w14:textId="77777777" w:rsidR="00ED2DCA" w:rsidRDefault="00901F82">
      <w:pPr>
        <w:pStyle w:val="Corps"/>
        <w:spacing w:after="15" w:line="240" w:lineRule="auto"/>
        <w:rPr>
          <w:rStyle w:val="Aucun"/>
          <w:sz w:val="16"/>
          <w:szCs w:val="16"/>
        </w:rPr>
      </w:pPr>
      <w:r>
        <w:rPr>
          <w:rStyle w:val="Aucun"/>
          <w:rFonts w:ascii="Times New Roman" w:hAnsi="Times New Roman"/>
          <w:sz w:val="16"/>
          <w:szCs w:val="16"/>
        </w:rPr>
        <w:t xml:space="preserve">g. </w:t>
      </w:r>
      <w:r w:rsidRPr="0090468F">
        <w:rPr>
          <w:rStyle w:val="Aucun"/>
          <w:sz w:val="16"/>
          <w:szCs w:val="16"/>
        </w:rPr>
        <w:t xml:space="preserve">un but </w:t>
      </w:r>
    </w:p>
    <w:p w14:paraId="3D6465FE" w14:textId="77777777" w:rsidR="00ED2DCA" w:rsidRDefault="00901F82">
      <w:pPr>
        <w:pStyle w:val="Corps"/>
        <w:spacing w:after="15" w:line="240" w:lineRule="auto"/>
        <w:rPr>
          <w:rStyle w:val="Aucun"/>
          <w:sz w:val="16"/>
          <w:szCs w:val="16"/>
        </w:rPr>
      </w:pPr>
      <w:r>
        <w:rPr>
          <w:rStyle w:val="Aucun"/>
          <w:rFonts w:ascii="Times New Roman" w:hAnsi="Times New Roman"/>
          <w:sz w:val="16"/>
          <w:szCs w:val="16"/>
        </w:rPr>
        <w:t xml:space="preserve">h. </w:t>
      </w:r>
      <w:r>
        <w:rPr>
          <w:rStyle w:val="Aucun"/>
          <w:sz w:val="16"/>
          <w:szCs w:val="16"/>
        </w:rPr>
        <w:t xml:space="preserve">la reprise de la rencontre </w:t>
      </w:r>
      <w:proofErr w:type="spellStart"/>
      <w:r>
        <w:rPr>
          <w:rStyle w:val="Aucun"/>
          <w:sz w:val="16"/>
          <w:szCs w:val="16"/>
        </w:rPr>
        <w:t>aprè</w:t>
      </w:r>
      <w:proofErr w:type="spellEnd"/>
      <w:r>
        <w:rPr>
          <w:rStyle w:val="Aucun"/>
          <w:sz w:val="16"/>
          <w:szCs w:val="16"/>
          <w:lang w:val="es-ES_tradnl"/>
        </w:rPr>
        <w:t xml:space="preserve">s </w:t>
      </w:r>
      <w:proofErr w:type="spellStart"/>
      <w:r>
        <w:rPr>
          <w:rStyle w:val="Aucun"/>
          <w:sz w:val="16"/>
          <w:szCs w:val="16"/>
          <w:lang w:val="es-ES_tradnl"/>
        </w:rPr>
        <w:t>qu</w:t>
      </w:r>
      <w:proofErr w:type="spellEnd"/>
      <w:r>
        <w:rPr>
          <w:rStyle w:val="Aucun"/>
          <w:sz w:val="16"/>
          <w:szCs w:val="16"/>
        </w:rPr>
        <w:t xml:space="preserve">’un but ait été </w:t>
      </w:r>
      <w:r>
        <w:rPr>
          <w:rStyle w:val="Aucun"/>
          <w:sz w:val="16"/>
          <w:szCs w:val="16"/>
          <w:lang w:val="pt-PT"/>
        </w:rPr>
        <w:t xml:space="preserve">inscrit. </w:t>
      </w:r>
    </w:p>
    <w:p w14:paraId="4FA9993D" w14:textId="77777777" w:rsidR="00ED2DCA" w:rsidRDefault="00901F82">
      <w:pPr>
        <w:pStyle w:val="Corps"/>
        <w:spacing w:after="15" w:line="240" w:lineRule="auto"/>
        <w:rPr>
          <w:rStyle w:val="Aucun"/>
          <w:sz w:val="16"/>
          <w:szCs w:val="16"/>
        </w:rPr>
      </w:pPr>
      <w:r>
        <w:rPr>
          <w:rStyle w:val="Aucun"/>
          <w:rFonts w:ascii="Times New Roman" w:hAnsi="Times New Roman"/>
          <w:sz w:val="16"/>
          <w:szCs w:val="16"/>
          <w:lang w:val="it-IT"/>
        </w:rPr>
        <w:t xml:space="preserve">i. </w:t>
      </w:r>
      <w:proofErr w:type="gramStart"/>
      <w:r>
        <w:rPr>
          <w:rStyle w:val="Aucun"/>
          <w:sz w:val="16"/>
          <w:szCs w:val="16"/>
        </w:rPr>
        <w:t>la</w:t>
      </w:r>
      <w:proofErr w:type="gramEnd"/>
      <w:r>
        <w:rPr>
          <w:rStyle w:val="Aucun"/>
          <w:sz w:val="16"/>
          <w:szCs w:val="16"/>
        </w:rPr>
        <w:t xml:space="preserve"> reprise de la rencontre après un coup de pénalité quand un but n’a pas été </w:t>
      </w:r>
      <w:r>
        <w:rPr>
          <w:rStyle w:val="Aucun"/>
          <w:sz w:val="16"/>
          <w:szCs w:val="16"/>
          <w:lang w:val="pt-PT"/>
        </w:rPr>
        <w:t xml:space="preserve">inscrit. </w:t>
      </w:r>
    </w:p>
    <w:p w14:paraId="38689C71" w14:textId="77777777" w:rsidR="00ED2DCA" w:rsidRDefault="00901F82">
      <w:pPr>
        <w:pStyle w:val="Corps"/>
        <w:spacing w:after="15" w:line="240" w:lineRule="auto"/>
        <w:rPr>
          <w:rStyle w:val="Aucun"/>
          <w:sz w:val="16"/>
          <w:szCs w:val="16"/>
        </w:rPr>
      </w:pPr>
      <w:r>
        <w:rPr>
          <w:rStyle w:val="Aucun"/>
          <w:rFonts w:ascii="Times New Roman" w:hAnsi="Times New Roman"/>
          <w:sz w:val="16"/>
          <w:szCs w:val="16"/>
        </w:rPr>
        <w:t xml:space="preserve">j. </w:t>
      </w:r>
      <w:r>
        <w:rPr>
          <w:rStyle w:val="Aucun"/>
          <w:sz w:val="16"/>
          <w:szCs w:val="16"/>
        </w:rPr>
        <w:t xml:space="preserve">l’arrêt de la rencontre pour le remplacement à l’intérieur ou extérieur de la surface de jeu d’un gardien de but portant un équipement de protection complet et la reprise de la rencontre après le remplacement </w:t>
      </w:r>
    </w:p>
    <w:p w14:paraId="20466861" w14:textId="77777777" w:rsidR="00ED2DCA" w:rsidRDefault="00901F82">
      <w:pPr>
        <w:pStyle w:val="Corps"/>
        <w:spacing w:after="15" w:line="240" w:lineRule="auto"/>
        <w:rPr>
          <w:rStyle w:val="Aucun"/>
          <w:sz w:val="16"/>
          <w:szCs w:val="16"/>
        </w:rPr>
      </w:pPr>
      <w:r>
        <w:rPr>
          <w:rStyle w:val="Aucun"/>
          <w:sz w:val="16"/>
          <w:szCs w:val="16"/>
        </w:rPr>
        <w:t>k</w:t>
      </w:r>
      <w:r>
        <w:rPr>
          <w:rStyle w:val="Aucun"/>
          <w:rFonts w:ascii="Times New Roman" w:hAnsi="Times New Roman"/>
          <w:sz w:val="16"/>
          <w:szCs w:val="16"/>
        </w:rPr>
        <w:t xml:space="preserve">. </w:t>
      </w:r>
      <w:r>
        <w:rPr>
          <w:rStyle w:val="Aucun"/>
          <w:sz w:val="16"/>
          <w:szCs w:val="16"/>
        </w:rPr>
        <w:t xml:space="preserve">l’arrêt de la rencontre pour toute autre raison et sa reprise </w:t>
      </w:r>
    </w:p>
    <w:p w14:paraId="481F1619" w14:textId="77777777" w:rsidR="00ED2DCA" w:rsidRDefault="00901F82">
      <w:pPr>
        <w:pStyle w:val="Corps"/>
        <w:spacing w:after="0" w:line="240" w:lineRule="auto"/>
        <w:rPr>
          <w:rStyle w:val="Aucun"/>
          <w:sz w:val="16"/>
          <w:szCs w:val="16"/>
        </w:rPr>
      </w:pPr>
      <w:r>
        <w:rPr>
          <w:rStyle w:val="Aucun"/>
          <w:rFonts w:ascii="Times New Roman" w:hAnsi="Times New Roman"/>
          <w:sz w:val="16"/>
          <w:szCs w:val="16"/>
          <w:lang w:val="pt-PT"/>
        </w:rPr>
        <w:t xml:space="preserve">l. </w:t>
      </w:r>
      <w:proofErr w:type="gramStart"/>
      <w:r>
        <w:rPr>
          <w:rStyle w:val="Aucun"/>
          <w:sz w:val="16"/>
          <w:szCs w:val="16"/>
        </w:rPr>
        <w:t>si</w:t>
      </w:r>
      <w:proofErr w:type="gramEnd"/>
      <w:r>
        <w:rPr>
          <w:rStyle w:val="Aucun"/>
          <w:sz w:val="16"/>
          <w:szCs w:val="16"/>
        </w:rPr>
        <w:t xml:space="preserve"> nécessaire, que la balle est sortie entièrement de la surface de jeu. </w:t>
      </w:r>
    </w:p>
    <w:p w14:paraId="6B9F9425" w14:textId="77777777" w:rsidR="00ED2DCA" w:rsidRDefault="00ED2DCA">
      <w:pPr>
        <w:pStyle w:val="Corps"/>
        <w:spacing w:after="0" w:line="240" w:lineRule="auto"/>
        <w:rPr>
          <w:rStyle w:val="Aucun"/>
          <w:sz w:val="16"/>
          <w:szCs w:val="16"/>
        </w:rPr>
      </w:pPr>
    </w:p>
    <w:p w14:paraId="64035230" w14:textId="77777777" w:rsidR="00ED2DCA" w:rsidRDefault="00901F82">
      <w:pPr>
        <w:pStyle w:val="Corps"/>
        <w:spacing w:after="0" w:line="240" w:lineRule="auto"/>
        <w:rPr>
          <w:rStyle w:val="Aucun"/>
          <w:sz w:val="16"/>
          <w:szCs w:val="16"/>
        </w:rPr>
      </w:pPr>
      <w:r>
        <w:rPr>
          <w:rStyle w:val="Aucun"/>
          <w:sz w:val="16"/>
          <w:szCs w:val="16"/>
        </w:rPr>
        <w:t xml:space="preserve">11.7 Les arbitres ne peuvent donner des conseils durant une rencontre. </w:t>
      </w:r>
    </w:p>
    <w:p w14:paraId="6E74FA4A" w14:textId="77777777" w:rsidR="00ED2DCA" w:rsidRDefault="00ED2DCA">
      <w:pPr>
        <w:pStyle w:val="Corps"/>
        <w:spacing w:after="0" w:line="240" w:lineRule="auto"/>
        <w:rPr>
          <w:rStyle w:val="Aucun"/>
          <w:sz w:val="16"/>
          <w:szCs w:val="16"/>
        </w:rPr>
      </w:pPr>
    </w:p>
    <w:p w14:paraId="18B2D695" w14:textId="77777777" w:rsidR="00ED2DCA" w:rsidRPr="00D55156" w:rsidRDefault="00901F82">
      <w:pPr>
        <w:pStyle w:val="Corps"/>
        <w:spacing w:after="0" w:line="240" w:lineRule="auto"/>
        <w:rPr>
          <w:rStyle w:val="Aucun"/>
          <w:bCs/>
          <w:sz w:val="16"/>
          <w:szCs w:val="16"/>
        </w:rPr>
      </w:pPr>
      <w:r>
        <w:rPr>
          <w:rStyle w:val="Aucun"/>
          <w:sz w:val="16"/>
          <w:szCs w:val="16"/>
        </w:rPr>
        <w:t xml:space="preserve">11.8 Le jeu est poursuivi si une balle heurte un arbitre, une personne non autorisée ou tout objet perdu sur la surface de jeu. </w:t>
      </w:r>
      <w:r w:rsidRPr="00D55156">
        <w:rPr>
          <w:rStyle w:val="Aucun"/>
          <w:bCs/>
          <w:sz w:val="16"/>
          <w:szCs w:val="16"/>
        </w:rPr>
        <w:t>(Exception comme indiqué dans l’indication de la règle 9.16)</w:t>
      </w:r>
    </w:p>
    <w:p w14:paraId="1FDEC29C" w14:textId="77777777" w:rsidR="00ED2DCA" w:rsidRDefault="00ED2DCA">
      <w:pPr>
        <w:pStyle w:val="Corps"/>
        <w:spacing w:after="0" w:line="240" w:lineRule="auto"/>
        <w:rPr>
          <w:rStyle w:val="Aucun"/>
          <w:b/>
          <w:bCs/>
          <w:i/>
          <w:iCs/>
          <w:color w:val="FF0000"/>
          <w:sz w:val="16"/>
          <w:szCs w:val="16"/>
          <w:u w:color="FF0000"/>
        </w:rPr>
      </w:pPr>
    </w:p>
    <w:p w14:paraId="3FDCA227" w14:textId="77777777" w:rsidR="00ED2DCA" w:rsidRDefault="00901F82">
      <w:pPr>
        <w:pStyle w:val="Corps"/>
        <w:spacing w:after="0" w:line="240" w:lineRule="auto"/>
        <w:rPr>
          <w:rStyle w:val="Aucun"/>
          <w:sz w:val="16"/>
          <w:szCs w:val="16"/>
        </w:rPr>
      </w:pPr>
      <w:r>
        <w:rPr>
          <w:rStyle w:val="Aucun"/>
          <w:b/>
          <w:bCs/>
          <w:sz w:val="20"/>
          <w:szCs w:val="20"/>
          <w:lang w:val="de-DE"/>
        </w:rPr>
        <w:t>12. LES PENALITES</w:t>
      </w:r>
    </w:p>
    <w:p w14:paraId="0E4596F3" w14:textId="77777777" w:rsidR="00ED2DCA" w:rsidRDefault="00ED2DCA">
      <w:pPr>
        <w:pStyle w:val="Corps"/>
        <w:spacing w:after="0" w:line="240" w:lineRule="auto"/>
        <w:rPr>
          <w:rStyle w:val="Aucun"/>
          <w:sz w:val="24"/>
          <w:szCs w:val="24"/>
        </w:rPr>
      </w:pPr>
    </w:p>
    <w:p w14:paraId="1EBCA785" w14:textId="77777777" w:rsidR="00ED2DCA" w:rsidRDefault="00901F82">
      <w:pPr>
        <w:pStyle w:val="Corps"/>
        <w:spacing w:after="0" w:line="240" w:lineRule="auto"/>
        <w:rPr>
          <w:rStyle w:val="Aucun"/>
          <w:sz w:val="16"/>
          <w:szCs w:val="16"/>
        </w:rPr>
      </w:pPr>
      <w:r>
        <w:rPr>
          <w:rStyle w:val="Aucun"/>
          <w:sz w:val="16"/>
          <w:szCs w:val="16"/>
        </w:rPr>
        <w:lastRenderedPageBreak/>
        <w:t xml:space="preserve">12.1 Avantage : une pénalité n’est accordée que quand un joueur ou une équipe a été désavantagé par une infraction commise par un adversaire. </w:t>
      </w:r>
    </w:p>
    <w:p w14:paraId="4673587B" w14:textId="77777777" w:rsidR="00ED2DCA" w:rsidRDefault="00ED2DCA">
      <w:pPr>
        <w:pStyle w:val="Corps"/>
        <w:spacing w:after="0" w:line="240" w:lineRule="auto"/>
        <w:rPr>
          <w:rStyle w:val="Aucun"/>
          <w:sz w:val="16"/>
          <w:szCs w:val="16"/>
        </w:rPr>
      </w:pPr>
    </w:p>
    <w:p w14:paraId="5216453E" w14:textId="77777777" w:rsidR="00ED2DCA" w:rsidRDefault="00901F82">
      <w:pPr>
        <w:pStyle w:val="Corps"/>
        <w:spacing w:after="0" w:line="240" w:lineRule="auto"/>
        <w:rPr>
          <w:rStyle w:val="Aucun"/>
          <w:sz w:val="16"/>
          <w:szCs w:val="16"/>
        </w:rPr>
      </w:pPr>
      <w:r>
        <w:rPr>
          <w:rStyle w:val="Aucun"/>
          <w:sz w:val="16"/>
          <w:szCs w:val="16"/>
        </w:rPr>
        <w:t xml:space="preserve">12.2 Un coup franc est octroyé à l’équipe adverse : </w:t>
      </w:r>
    </w:p>
    <w:p w14:paraId="3B6B3E34" w14:textId="77777777" w:rsidR="00ED2DCA" w:rsidRDefault="00ED2DCA">
      <w:pPr>
        <w:pStyle w:val="Corps"/>
        <w:spacing w:after="0" w:line="240" w:lineRule="auto"/>
        <w:rPr>
          <w:rStyle w:val="Aucun"/>
          <w:sz w:val="16"/>
          <w:szCs w:val="16"/>
        </w:rPr>
      </w:pPr>
    </w:p>
    <w:p w14:paraId="1C3E3333"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pour</w:t>
      </w:r>
      <w:proofErr w:type="gramEnd"/>
      <w:r>
        <w:rPr>
          <w:rStyle w:val="Aucun"/>
          <w:sz w:val="16"/>
          <w:szCs w:val="16"/>
        </w:rPr>
        <w:t xml:space="preserve"> une infraction commise par n’importe quel joueur entre les zones des 23 mètres </w:t>
      </w:r>
    </w:p>
    <w:p w14:paraId="193EEAFF"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pour une infraction commise par un attaquant dans la zone des 23 mètres défendue par ses adversaires </w:t>
      </w:r>
    </w:p>
    <w:p w14:paraId="1DC9E658"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pour une infraction non intentionnelle commise par un défenseur hors du cercle mais dans la zone des 23 </w:t>
      </w:r>
      <w:proofErr w:type="spellStart"/>
      <w:r>
        <w:rPr>
          <w:rStyle w:val="Aucun"/>
          <w:sz w:val="16"/>
          <w:szCs w:val="16"/>
        </w:rPr>
        <w:t>mè</w:t>
      </w:r>
      <w:proofErr w:type="spellEnd"/>
      <w:r>
        <w:rPr>
          <w:rStyle w:val="Aucun"/>
          <w:sz w:val="16"/>
          <w:szCs w:val="16"/>
          <w:lang w:val="es-ES_tradnl"/>
        </w:rPr>
        <w:t xml:space="preserve">tres </w:t>
      </w:r>
      <w:proofErr w:type="spellStart"/>
      <w:r>
        <w:rPr>
          <w:rStyle w:val="Aucun"/>
          <w:sz w:val="16"/>
          <w:szCs w:val="16"/>
          <w:lang w:val="es-ES_tradnl"/>
        </w:rPr>
        <w:t>qu</w:t>
      </w:r>
      <w:proofErr w:type="spellEnd"/>
      <w:r>
        <w:rPr>
          <w:rStyle w:val="Aucun"/>
          <w:sz w:val="16"/>
          <w:szCs w:val="16"/>
        </w:rPr>
        <w:t xml:space="preserve">’il défend. </w:t>
      </w:r>
    </w:p>
    <w:p w14:paraId="6596902A" w14:textId="77777777" w:rsidR="00ED2DCA" w:rsidRDefault="00ED2DCA">
      <w:pPr>
        <w:pStyle w:val="Corps"/>
        <w:spacing w:after="0" w:line="240" w:lineRule="auto"/>
        <w:rPr>
          <w:rStyle w:val="Aucun"/>
          <w:sz w:val="16"/>
          <w:szCs w:val="16"/>
        </w:rPr>
      </w:pPr>
    </w:p>
    <w:p w14:paraId="5C257F10" w14:textId="77777777" w:rsidR="00ED2DCA" w:rsidRDefault="00901F82">
      <w:pPr>
        <w:pStyle w:val="Corps"/>
        <w:spacing w:after="0" w:line="240" w:lineRule="auto"/>
        <w:rPr>
          <w:rStyle w:val="Aucun"/>
          <w:sz w:val="16"/>
          <w:szCs w:val="16"/>
        </w:rPr>
      </w:pPr>
      <w:r>
        <w:rPr>
          <w:rStyle w:val="Aucun"/>
          <w:sz w:val="16"/>
          <w:szCs w:val="16"/>
        </w:rPr>
        <w:t xml:space="preserve">12.3 Un coup de coin de pénalité </w:t>
      </w:r>
      <w:r w:rsidRPr="0090468F">
        <w:rPr>
          <w:rStyle w:val="Aucun"/>
          <w:sz w:val="16"/>
          <w:szCs w:val="16"/>
        </w:rPr>
        <w:t>est octroy</w:t>
      </w:r>
      <w:r>
        <w:rPr>
          <w:rStyle w:val="Aucun"/>
          <w:sz w:val="16"/>
          <w:szCs w:val="16"/>
        </w:rPr>
        <w:t xml:space="preserve">é : </w:t>
      </w:r>
    </w:p>
    <w:p w14:paraId="2588608E" w14:textId="77777777" w:rsidR="00ED2DCA" w:rsidRDefault="00ED2DCA">
      <w:pPr>
        <w:pStyle w:val="Corps"/>
        <w:spacing w:after="0" w:line="240" w:lineRule="auto"/>
        <w:rPr>
          <w:rStyle w:val="Aucun"/>
          <w:sz w:val="16"/>
          <w:szCs w:val="16"/>
        </w:rPr>
      </w:pPr>
    </w:p>
    <w:p w14:paraId="7BECF5F5"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pour</w:t>
      </w:r>
      <w:proofErr w:type="gramEnd"/>
      <w:r>
        <w:rPr>
          <w:rStyle w:val="Aucun"/>
          <w:sz w:val="16"/>
          <w:szCs w:val="16"/>
        </w:rPr>
        <w:t xml:space="preserve"> une infraction commise par un défenseur à l’intérieur du cercle qui n’empêche pas l’inscription probable d’</w:t>
      </w:r>
      <w:r w:rsidRPr="0090468F">
        <w:rPr>
          <w:rStyle w:val="Aucun"/>
          <w:sz w:val="16"/>
          <w:szCs w:val="16"/>
        </w:rPr>
        <w:t xml:space="preserve">un but </w:t>
      </w:r>
    </w:p>
    <w:p w14:paraId="4CA4B80E"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b. </w:t>
      </w:r>
      <w:r>
        <w:rPr>
          <w:rStyle w:val="Aucun"/>
          <w:sz w:val="16"/>
          <w:szCs w:val="16"/>
        </w:rPr>
        <w:t>pour une infraction intentionnelle commise à l’intérieur du cercle par un défenseur envers un adversaire qui n’est pas en possession de la balle ou n’a pas l’</w:t>
      </w:r>
      <w:r>
        <w:rPr>
          <w:rStyle w:val="Aucun"/>
          <w:sz w:val="16"/>
          <w:szCs w:val="16"/>
          <w:lang w:val="it-IT"/>
        </w:rPr>
        <w:t>opportunit</w:t>
      </w:r>
      <w:r>
        <w:rPr>
          <w:rStyle w:val="Aucun"/>
          <w:sz w:val="16"/>
          <w:szCs w:val="16"/>
        </w:rPr>
        <w:t xml:space="preserve">é de la jouer </w:t>
      </w:r>
    </w:p>
    <w:p w14:paraId="6635DB42"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pour une infraction intentionnelle d’un défenseur à l’extérieur du cercle mais dans la zone des 23 </w:t>
      </w:r>
      <w:proofErr w:type="spellStart"/>
      <w:r>
        <w:rPr>
          <w:rStyle w:val="Aucun"/>
          <w:sz w:val="16"/>
          <w:szCs w:val="16"/>
        </w:rPr>
        <w:t>mè</w:t>
      </w:r>
      <w:proofErr w:type="spellEnd"/>
      <w:r>
        <w:rPr>
          <w:rStyle w:val="Aucun"/>
          <w:sz w:val="16"/>
          <w:szCs w:val="16"/>
          <w:lang w:val="es-ES_tradnl"/>
        </w:rPr>
        <w:t xml:space="preserve">tres </w:t>
      </w:r>
      <w:proofErr w:type="spellStart"/>
      <w:r>
        <w:rPr>
          <w:rStyle w:val="Aucun"/>
          <w:sz w:val="16"/>
          <w:szCs w:val="16"/>
          <w:lang w:val="es-ES_tradnl"/>
        </w:rPr>
        <w:t>qu</w:t>
      </w:r>
      <w:proofErr w:type="spellEnd"/>
      <w:r>
        <w:rPr>
          <w:rStyle w:val="Aucun"/>
          <w:sz w:val="16"/>
          <w:szCs w:val="16"/>
        </w:rPr>
        <w:t>’il dé</w:t>
      </w:r>
      <w:proofErr w:type="spellStart"/>
      <w:r>
        <w:rPr>
          <w:rStyle w:val="Aucun"/>
          <w:sz w:val="16"/>
          <w:szCs w:val="16"/>
          <w:lang w:val="de-DE"/>
        </w:rPr>
        <w:t>fend</w:t>
      </w:r>
      <w:proofErr w:type="spellEnd"/>
      <w:r>
        <w:rPr>
          <w:rStyle w:val="Aucun"/>
          <w:sz w:val="16"/>
          <w:szCs w:val="16"/>
          <w:lang w:val="de-DE"/>
        </w:rPr>
        <w:t xml:space="preserve"> </w:t>
      </w:r>
    </w:p>
    <w:p w14:paraId="3B295B94"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d. </w:t>
      </w:r>
      <w:r>
        <w:rPr>
          <w:rStyle w:val="Aucun"/>
          <w:sz w:val="16"/>
          <w:szCs w:val="16"/>
        </w:rPr>
        <w:t xml:space="preserve">pour l’envoi intentionnel de la balle au-delà de la ligne de fond par un défenseur </w:t>
      </w:r>
    </w:p>
    <w:p w14:paraId="3CAB061F" w14:textId="77777777" w:rsidR="00ED2DCA" w:rsidRDefault="00ED2DCA">
      <w:pPr>
        <w:pStyle w:val="Corps"/>
        <w:spacing w:after="0" w:line="240" w:lineRule="auto"/>
        <w:rPr>
          <w:rStyle w:val="Aucun"/>
          <w:sz w:val="16"/>
          <w:szCs w:val="16"/>
        </w:rPr>
      </w:pPr>
    </w:p>
    <w:p w14:paraId="0816A670" w14:textId="77777777" w:rsidR="00ED2DCA" w:rsidRDefault="00901F82">
      <w:pPr>
        <w:pStyle w:val="Corps"/>
        <w:spacing w:after="0" w:line="240" w:lineRule="auto"/>
        <w:rPr>
          <w:rStyle w:val="Aucun"/>
          <w:i/>
          <w:iCs/>
          <w:sz w:val="16"/>
          <w:szCs w:val="16"/>
        </w:rPr>
      </w:pPr>
      <w:r>
        <w:rPr>
          <w:rStyle w:val="Aucun"/>
          <w:i/>
          <w:iCs/>
          <w:sz w:val="16"/>
          <w:szCs w:val="16"/>
        </w:rPr>
        <w:t>Les gardiens de but sont autorisés à dévier la balle de la crosse, avec leur équipement de protection ou par toute partie de leur corps dans n’importe quelle direction, y compris au-delà de la ligne de fond.</w:t>
      </w:r>
    </w:p>
    <w:p w14:paraId="67FBBBA0" w14:textId="77777777" w:rsidR="00ED2DCA" w:rsidRDefault="00ED2DCA">
      <w:pPr>
        <w:pStyle w:val="Corps"/>
        <w:spacing w:after="0" w:line="240" w:lineRule="auto"/>
        <w:rPr>
          <w:rStyle w:val="Aucun"/>
          <w:i/>
          <w:iCs/>
          <w:sz w:val="16"/>
          <w:szCs w:val="16"/>
        </w:rPr>
      </w:pPr>
    </w:p>
    <w:p w14:paraId="3F59D805" w14:textId="77777777" w:rsidR="00ED2DCA" w:rsidRDefault="00901F82">
      <w:pPr>
        <w:pStyle w:val="Corps"/>
        <w:spacing w:after="0" w:line="240" w:lineRule="auto"/>
        <w:rPr>
          <w:rStyle w:val="Aucun"/>
          <w:sz w:val="16"/>
          <w:szCs w:val="16"/>
        </w:rPr>
      </w:pPr>
      <w:r>
        <w:rPr>
          <w:rStyle w:val="Aucun"/>
          <w:rFonts w:ascii="Times New Roman" w:hAnsi="Times New Roman"/>
          <w:sz w:val="16"/>
          <w:szCs w:val="16"/>
          <w:lang w:val="it-IT"/>
        </w:rPr>
        <w:t xml:space="preserve">e. </w:t>
      </w:r>
      <w:proofErr w:type="gramStart"/>
      <w:r>
        <w:rPr>
          <w:rStyle w:val="Aucun"/>
          <w:sz w:val="16"/>
          <w:szCs w:val="16"/>
        </w:rPr>
        <w:t>quand</w:t>
      </w:r>
      <w:proofErr w:type="gramEnd"/>
      <w:r>
        <w:rPr>
          <w:rStyle w:val="Aucun"/>
          <w:sz w:val="16"/>
          <w:szCs w:val="16"/>
        </w:rPr>
        <w:t xml:space="preserve"> la balle se loge dans la tenue ou l‘équipement d’un joueur dans le cercle qu’il défend. </w:t>
      </w:r>
    </w:p>
    <w:p w14:paraId="74C10B0F" w14:textId="77777777" w:rsidR="00ED2DCA" w:rsidRDefault="00ED2DCA">
      <w:pPr>
        <w:pStyle w:val="Corps"/>
        <w:spacing w:after="0" w:line="240" w:lineRule="auto"/>
        <w:rPr>
          <w:rStyle w:val="Aucun"/>
          <w:sz w:val="16"/>
          <w:szCs w:val="16"/>
        </w:rPr>
      </w:pPr>
    </w:p>
    <w:p w14:paraId="2CD23716" w14:textId="77777777" w:rsidR="00ED2DCA" w:rsidRDefault="00901F82">
      <w:pPr>
        <w:pStyle w:val="Paragraphedeliste"/>
        <w:numPr>
          <w:ilvl w:val="1"/>
          <w:numId w:val="3"/>
        </w:numPr>
        <w:spacing w:after="0" w:line="240" w:lineRule="auto"/>
        <w:rPr>
          <w:sz w:val="16"/>
          <w:szCs w:val="16"/>
        </w:rPr>
      </w:pPr>
      <w:r>
        <w:rPr>
          <w:rStyle w:val="Aucun"/>
          <w:sz w:val="16"/>
          <w:szCs w:val="16"/>
        </w:rPr>
        <w:t xml:space="preserve">Un coup de pénalité est octroyé : </w:t>
      </w:r>
    </w:p>
    <w:p w14:paraId="17980B8E" w14:textId="77777777" w:rsidR="00ED2DCA" w:rsidRDefault="00ED2DCA">
      <w:pPr>
        <w:pStyle w:val="Corps"/>
        <w:spacing w:after="0" w:line="240" w:lineRule="auto"/>
        <w:rPr>
          <w:rStyle w:val="Aucun"/>
          <w:sz w:val="16"/>
          <w:szCs w:val="16"/>
        </w:rPr>
      </w:pPr>
    </w:p>
    <w:p w14:paraId="3F0001C8" w14:textId="77777777" w:rsidR="00ED2DCA" w:rsidRDefault="00901F82">
      <w:pPr>
        <w:pStyle w:val="Paragraphedeliste"/>
        <w:numPr>
          <w:ilvl w:val="0"/>
          <w:numId w:val="5"/>
        </w:numPr>
        <w:spacing w:after="37" w:line="240" w:lineRule="auto"/>
        <w:rPr>
          <w:sz w:val="16"/>
          <w:szCs w:val="16"/>
        </w:rPr>
      </w:pPr>
      <w:r>
        <w:rPr>
          <w:rStyle w:val="Aucun"/>
          <w:sz w:val="16"/>
          <w:szCs w:val="16"/>
        </w:rPr>
        <w:t xml:space="preserve">pour une infraction commise par un défenseur à l’intérieur du cercle qui empêche l’inscription probable d’un but </w:t>
      </w:r>
    </w:p>
    <w:p w14:paraId="7E511C29" w14:textId="77777777" w:rsidR="00ED2DCA" w:rsidRDefault="00901F82">
      <w:pPr>
        <w:pStyle w:val="Corps"/>
        <w:spacing w:after="0" w:line="240" w:lineRule="auto"/>
        <w:rPr>
          <w:rStyle w:val="Aucun"/>
          <w:rFonts w:ascii="Times New Roman" w:eastAsia="Times New Roman" w:hAnsi="Times New Roman" w:cs="Times New Roman"/>
          <w:i/>
          <w:iCs/>
          <w:sz w:val="16"/>
          <w:szCs w:val="16"/>
        </w:rPr>
      </w:pPr>
      <w:r>
        <w:rPr>
          <w:rStyle w:val="Aucun"/>
          <w:rFonts w:ascii="Times New Roman" w:hAnsi="Times New Roman"/>
          <w:i/>
          <w:iCs/>
          <w:sz w:val="16"/>
          <w:szCs w:val="16"/>
        </w:rPr>
        <w:lastRenderedPageBreak/>
        <w:t>Si la balle heurte un élément d’équipement sur le sol, empêchant qu’un but soit probablement inscrit, un penalty stroke peut être sifflé.</w:t>
      </w:r>
    </w:p>
    <w:p w14:paraId="08B24E2E" w14:textId="77777777" w:rsidR="00ED2DCA" w:rsidRDefault="00ED2DCA">
      <w:pPr>
        <w:pStyle w:val="Corps"/>
        <w:spacing w:after="0" w:line="240" w:lineRule="auto"/>
        <w:rPr>
          <w:rStyle w:val="Aucun"/>
          <w:rFonts w:ascii="Times New Roman" w:eastAsia="Times New Roman" w:hAnsi="Times New Roman" w:cs="Times New Roman"/>
          <w:i/>
          <w:iCs/>
          <w:sz w:val="16"/>
          <w:szCs w:val="16"/>
        </w:rPr>
      </w:pPr>
    </w:p>
    <w:p w14:paraId="3B6DE2CC"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b. </w:t>
      </w:r>
      <w:r>
        <w:rPr>
          <w:rStyle w:val="Aucun"/>
          <w:sz w:val="16"/>
          <w:szCs w:val="16"/>
        </w:rPr>
        <w:t>pour une infraction intentionnelle commise à l’intérieur du cercle par un défenseur envers un adversaire qui est en possession de la balle ou qui a l’</w:t>
      </w:r>
      <w:r>
        <w:rPr>
          <w:rStyle w:val="Aucun"/>
          <w:sz w:val="16"/>
          <w:szCs w:val="16"/>
          <w:lang w:val="it-IT"/>
        </w:rPr>
        <w:t>opportunit</w:t>
      </w:r>
      <w:r>
        <w:rPr>
          <w:rStyle w:val="Aucun"/>
          <w:sz w:val="16"/>
          <w:szCs w:val="16"/>
        </w:rPr>
        <w:t xml:space="preserve">é de la jouer </w:t>
      </w:r>
    </w:p>
    <w:p w14:paraId="01A28CC5" w14:textId="77777777" w:rsidR="00ED2DCA" w:rsidRDefault="00ED2DCA">
      <w:pPr>
        <w:pStyle w:val="Corps"/>
        <w:spacing w:after="0" w:line="240" w:lineRule="auto"/>
        <w:rPr>
          <w:rStyle w:val="Aucun"/>
          <w:sz w:val="16"/>
          <w:szCs w:val="16"/>
        </w:rPr>
      </w:pPr>
    </w:p>
    <w:p w14:paraId="53FF212E" w14:textId="77777777" w:rsidR="00ED2DCA" w:rsidRDefault="00901F82">
      <w:pPr>
        <w:pStyle w:val="Corps"/>
        <w:spacing w:after="0" w:line="240" w:lineRule="auto"/>
        <w:rPr>
          <w:rStyle w:val="Aucun"/>
          <w:sz w:val="16"/>
          <w:szCs w:val="16"/>
        </w:rPr>
      </w:pPr>
      <w:r>
        <w:rPr>
          <w:rStyle w:val="Aucun"/>
          <w:sz w:val="16"/>
          <w:szCs w:val="16"/>
        </w:rPr>
        <w:t xml:space="preserve">12.5 Si une autre infraction ou mauvaise conduite est commise avant que la pénalité n’ait été exécutée : </w:t>
      </w:r>
    </w:p>
    <w:p w14:paraId="7DA8C3B7" w14:textId="77777777" w:rsidR="00ED2DCA" w:rsidRDefault="00ED2DCA">
      <w:pPr>
        <w:pStyle w:val="Corps"/>
        <w:spacing w:after="0" w:line="240" w:lineRule="auto"/>
        <w:rPr>
          <w:rStyle w:val="Aucun"/>
          <w:sz w:val="16"/>
          <w:szCs w:val="16"/>
        </w:rPr>
      </w:pPr>
    </w:p>
    <w:p w14:paraId="4E693F43"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une</w:t>
      </w:r>
      <w:proofErr w:type="gramEnd"/>
      <w:r>
        <w:rPr>
          <w:rStyle w:val="Aucun"/>
          <w:sz w:val="16"/>
          <w:szCs w:val="16"/>
        </w:rPr>
        <w:t xml:space="preserve"> pénalité plus sévère peut ê</w:t>
      </w:r>
      <w:proofErr w:type="spellStart"/>
      <w:r>
        <w:rPr>
          <w:rStyle w:val="Aucun"/>
          <w:sz w:val="16"/>
          <w:szCs w:val="16"/>
          <w:lang w:val="es-ES_tradnl"/>
        </w:rPr>
        <w:t>tre</w:t>
      </w:r>
      <w:proofErr w:type="spellEnd"/>
      <w:r>
        <w:rPr>
          <w:rStyle w:val="Aucun"/>
          <w:sz w:val="16"/>
          <w:szCs w:val="16"/>
          <w:lang w:val="es-ES_tradnl"/>
        </w:rPr>
        <w:t xml:space="preserve"> </w:t>
      </w:r>
      <w:proofErr w:type="spellStart"/>
      <w:r>
        <w:rPr>
          <w:rStyle w:val="Aucun"/>
          <w:sz w:val="16"/>
          <w:szCs w:val="16"/>
          <w:lang w:val="es-ES_tradnl"/>
        </w:rPr>
        <w:t>octroy</w:t>
      </w:r>
      <w:proofErr w:type="spellEnd"/>
      <w:r>
        <w:rPr>
          <w:rStyle w:val="Aucun"/>
          <w:sz w:val="16"/>
          <w:szCs w:val="16"/>
        </w:rPr>
        <w:t>é</w:t>
      </w:r>
      <w:r>
        <w:rPr>
          <w:rStyle w:val="Aucun"/>
          <w:sz w:val="16"/>
          <w:szCs w:val="16"/>
          <w:lang w:val="it-IT"/>
        </w:rPr>
        <w:t xml:space="preserve">e. </w:t>
      </w:r>
    </w:p>
    <w:p w14:paraId="36ACC9E1"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b. </w:t>
      </w:r>
      <w:r>
        <w:rPr>
          <w:rStyle w:val="Aucun"/>
          <w:sz w:val="16"/>
          <w:szCs w:val="16"/>
        </w:rPr>
        <w:t>une pénalité personnelle peut ê</w:t>
      </w:r>
      <w:proofErr w:type="spellStart"/>
      <w:r>
        <w:rPr>
          <w:rStyle w:val="Aucun"/>
          <w:sz w:val="16"/>
          <w:szCs w:val="16"/>
          <w:lang w:val="es-ES_tradnl"/>
        </w:rPr>
        <w:t>tre</w:t>
      </w:r>
      <w:proofErr w:type="spellEnd"/>
      <w:r>
        <w:rPr>
          <w:rStyle w:val="Aucun"/>
          <w:sz w:val="16"/>
          <w:szCs w:val="16"/>
          <w:lang w:val="es-ES_tradnl"/>
        </w:rPr>
        <w:t xml:space="preserve"> </w:t>
      </w:r>
      <w:proofErr w:type="spellStart"/>
      <w:r>
        <w:rPr>
          <w:rStyle w:val="Aucun"/>
          <w:sz w:val="16"/>
          <w:szCs w:val="16"/>
          <w:lang w:val="es-ES_tradnl"/>
        </w:rPr>
        <w:t>octroy</w:t>
      </w:r>
      <w:proofErr w:type="spellEnd"/>
      <w:r>
        <w:rPr>
          <w:rStyle w:val="Aucun"/>
          <w:sz w:val="16"/>
          <w:szCs w:val="16"/>
        </w:rPr>
        <w:t>é</w:t>
      </w:r>
      <w:r>
        <w:rPr>
          <w:rStyle w:val="Aucun"/>
          <w:sz w:val="16"/>
          <w:szCs w:val="16"/>
          <w:lang w:val="it-IT"/>
        </w:rPr>
        <w:t xml:space="preserve">e. </w:t>
      </w:r>
    </w:p>
    <w:p w14:paraId="1DC97CBB"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c. </w:t>
      </w:r>
      <w:r>
        <w:rPr>
          <w:rStyle w:val="Aucun"/>
          <w:sz w:val="16"/>
          <w:szCs w:val="16"/>
        </w:rPr>
        <w:t>le sens de la pénalité peut ê</w:t>
      </w:r>
      <w:r>
        <w:rPr>
          <w:rStyle w:val="Aucun"/>
          <w:sz w:val="16"/>
          <w:szCs w:val="16"/>
          <w:lang w:val="it-IT"/>
        </w:rPr>
        <w:t>tre invers</w:t>
      </w:r>
      <w:r>
        <w:rPr>
          <w:rStyle w:val="Aucun"/>
          <w:sz w:val="16"/>
          <w:szCs w:val="16"/>
        </w:rPr>
        <w:t xml:space="preserve">é si la nouvelle faute a été commise par l’équipe qui bénéficiait de la première pénalité. </w:t>
      </w:r>
    </w:p>
    <w:p w14:paraId="55C2CA0E" w14:textId="77777777" w:rsidR="00ED2DCA" w:rsidRDefault="00ED2DCA">
      <w:pPr>
        <w:pStyle w:val="Corps"/>
        <w:spacing w:after="0" w:line="240" w:lineRule="auto"/>
        <w:rPr>
          <w:rStyle w:val="Aucun"/>
          <w:b/>
          <w:bCs/>
          <w:i/>
          <w:iCs/>
          <w:color w:val="FF0000"/>
          <w:sz w:val="16"/>
          <w:szCs w:val="16"/>
          <w:u w:color="FF0000"/>
        </w:rPr>
      </w:pPr>
    </w:p>
    <w:p w14:paraId="2CCE56CD" w14:textId="77777777" w:rsidR="00ED2DCA" w:rsidRDefault="00901F82">
      <w:pPr>
        <w:pStyle w:val="Corps"/>
        <w:spacing w:after="0" w:line="240" w:lineRule="auto"/>
        <w:rPr>
          <w:rStyle w:val="Aucun"/>
          <w:sz w:val="16"/>
          <w:szCs w:val="16"/>
        </w:rPr>
      </w:pPr>
      <w:r>
        <w:rPr>
          <w:rStyle w:val="Aucun"/>
          <w:b/>
          <w:bCs/>
          <w:sz w:val="20"/>
          <w:szCs w:val="20"/>
          <w:lang w:val="pt-PT"/>
        </w:rPr>
        <w:t>13. LES PROCEDURES POUR L</w:t>
      </w:r>
      <w:r>
        <w:rPr>
          <w:rStyle w:val="Aucun"/>
          <w:b/>
          <w:bCs/>
          <w:sz w:val="20"/>
          <w:szCs w:val="20"/>
          <w:rtl/>
        </w:rPr>
        <w:t>’</w:t>
      </w:r>
      <w:r w:rsidRPr="0090468F">
        <w:rPr>
          <w:rStyle w:val="Aucun"/>
          <w:b/>
          <w:bCs/>
          <w:sz w:val="20"/>
          <w:szCs w:val="20"/>
        </w:rPr>
        <w:t>EXECUTION DES PENALITES</w:t>
      </w:r>
    </w:p>
    <w:p w14:paraId="02E4B68A" w14:textId="77777777" w:rsidR="00ED2DCA" w:rsidRDefault="00ED2DCA">
      <w:pPr>
        <w:pStyle w:val="Corps"/>
        <w:spacing w:after="0" w:line="240" w:lineRule="auto"/>
        <w:rPr>
          <w:rStyle w:val="Aucun"/>
          <w:b/>
          <w:bCs/>
          <w:sz w:val="20"/>
          <w:szCs w:val="20"/>
        </w:rPr>
      </w:pPr>
    </w:p>
    <w:p w14:paraId="1B3B8B3A" w14:textId="77777777" w:rsidR="00ED2DCA" w:rsidRDefault="00901F82">
      <w:pPr>
        <w:pStyle w:val="Corps"/>
        <w:spacing w:after="0" w:line="240" w:lineRule="auto"/>
        <w:rPr>
          <w:rStyle w:val="Aucun"/>
          <w:sz w:val="16"/>
          <w:szCs w:val="16"/>
        </w:rPr>
      </w:pPr>
      <w:r>
        <w:rPr>
          <w:rStyle w:val="Aucun"/>
          <w:sz w:val="16"/>
          <w:szCs w:val="16"/>
        </w:rPr>
        <w:t xml:space="preserve">13.1 Endroit d’un coup franc </w:t>
      </w:r>
    </w:p>
    <w:p w14:paraId="5658E14D" w14:textId="77777777" w:rsidR="00ED2DCA" w:rsidRDefault="00ED2DCA">
      <w:pPr>
        <w:pStyle w:val="Corps"/>
        <w:spacing w:after="0" w:line="240" w:lineRule="auto"/>
        <w:rPr>
          <w:rStyle w:val="Aucun"/>
          <w:sz w:val="16"/>
          <w:szCs w:val="16"/>
        </w:rPr>
      </w:pPr>
    </w:p>
    <w:p w14:paraId="2AC81E6A" w14:textId="77777777" w:rsidR="00ED2DCA" w:rsidRDefault="00901F82">
      <w:pPr>
        <w:pStyle w:val="Corps"/>
        <w:spacing w:after="0"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un</w:t>
      </w:r>
      <w:proofErr w:type="gramEnd"/>
      <w:r>
        <w:rPr>
          <w:rStyle w:val="Aucun"/>
          <w:sz w:val="16"/>
          <w:szCs w:val="16"/>
        </w:rPr>
        <w:t xml:space="preserve"> coup franc est exécuté à proximité de l’endroit où l’infraction a été </w:t>
      </w:r>
      <w:r>
        <w:rPr>
          <w:rStyle w:val="Aucun"/>
          <w:sz w:val="16"/>
          <w:szCs w:val="16"/>
          <w:lang w:val="it-IT"/>
        </w:rPr>
        <w:t xml:space="preserve">commise. </w:t>
      </w:r>
    </w:p>
    <w:p w14:paraId="5A43A15F" w14:textId="77777777" w:rsidR="00ED2DCA" w:rsidRDefault="00ED2DCA">
      <w:pPr>
        <w:pStyle w:val="Corps"/>
        <w:spacing w:after="0" w:line="240" w:lineRule="auto"/>
        <w:rPr>
          <w:rStyle w:val="Aucun"/>
          <w:sz w:val="16"/>
          <w:szCs w:val="16"/>
        </w:rPr>
      </w:pPr>
    </w:p>
    <w:p w14:paraId="6F92A3AF" w14:textId="77777777" w:rsidR="00ED2DCA" w:rsidRDefault="00901F82">
      <w:pPr>
        <w:pStyle w:val="Corps"/>
        <w:spacing w:after="0" w:line="240" w:lineRule="auto"/>
        <w:rPr>
          <w:rStyle w:val="Aucun"/>
          <w:i/>
          <w:iCs/>
          <w:sz w:val="16"/>
          <w:szCs w:val="16"/>
        </w:rPr>
      </w:pPr>
      <w:r>
        <w:rPr>
          <w:rStyle w:val="Aucun"/>
          <w:i/>
          <w:iCs/>
          <w:sz w:val="16"/>
          <w:szCs w:val="16"/>
        </w:rPr>
        <w:t>« A proximité » signifie à distance jouable de l’endroit où l’infraction a été commise et sans qu’</w:t>
      </w:r>
      <w:r>
        <w:rPr>
          <w:rStyle w:val="Aucun"/>
          <w:i/>
          <w:iCs/>
          <w:sz w:val="16"/>
          <w:szCs w:val="16"/>
          <w:lang w:val="da-DK"/>
        </w:rPr>
        <w:t>il en r</w:t>
      </w:r>
      <w:r>
        <w:rPr>
          <w:rStyle w:val="Aucun"/>
          <w:i/>
          <w:iCs/>
          <w:sz w:val="16"/>
          <w:szCs w:val="16"/>
        </w:rPr>
        <w:t>é</w:t>
      </w:r>
      <w:r>
        <w:rPr>
          <w:rStyle w:val="Aucun"/>
          <w:i/>
          <w:iCs/>
          <w:sz w:val="16"/>
          <w:szCs w:val="16"/>
          <w:lang w:val="it-IT"/>
        </w:rPr>
        <w:t xml:space="preserve">sulte un avantage significatif. </w:t>
      </w:r>
    </w:p>
    <w:p w14:paraId="679E592C" w14:textId="77777777" w:rsidR="00ED2DCA" w:rsidRDefault="00901F82">
      <w:pPr>
        <w:pStyle w:val="Corps"/>
        <w:spacing w:after="0" w:line="240" w:lineRule="auto"/>
        <w:rPr>
          <w:rStyle w:val="Aucun"/>
          <w:i/>
          <w:iCs/>
          <w:sz w:val="16"/>
          <w:szCs w:val="16"/>
        </w:rPr>
      </w:pPr>
      <w:r>
        <w:rPr>
          <w:rStyle w:val="Aucun"/>
          <w:i/>
          <w:iCs/>
          <w:sz w:val="16"/>
          <w:szCs w:val="16"/>
        </w:rPr>
        <w:t xml:space="preserve">Le contrôle de l’endroit où un coup franc est exécuté doit être plus strict à l’intérieur de la zone des 23 </w:t>
      </w:r>
      <w:proofErr w:type="spellStart"/>
      <w:r>
        <w:rPr>
          <w:rStyle w:val="Aucun"/>
          <w:i/>
          <w:iCs/>
          <w:sz w:val="16"/>
          <w:szCs w:val="16"/>
        </w:rPr>
        <w:t>mè</w:t>
      </w:r>
      <w:proofErr w:type="spellEnd"/>
      <w:r>
        <w:rPr>
          <w:rStyle w:val="Aucun"/>
          <w:i/>
          <w:iCs/>
          <w:sz w:val="16"/>
          <w:szCs w:val="16"/>
          <w:lang w:val="pt-PT"/>
        </w:rPr>
        <w:t>tres.</w:t>
      </w:r>
    </w:p>
    <w:p w14:paraId="40CFDCB4" w14:textId="77777777" w:rsidR="00ED2DCA" w:rsidRDefault="00ED2DCA">
      <w:pPr>
        <w:pStyle w:val="Corps"/>
        <w:spacing w:after="0" w:line="240" w:lineRule="auto"/>
        <w:rPr>
          <w:rStyle w:val="Aucun"/>
          <w:rFonts w:ascii="Times New Roman" w:eastAsia="Times New Roman" w:hAnsi="Times New Roman" w:cs="Times New Roman"/>
          <w:sz w:val="24"/>
          <w:szCs w:val="24"/>
        </w:rPr>
      </w:pPr>
    </w:p>
    <w:p w14:paraId="0152B891"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Un coup franc octroyé à </w:t>
      </w:r>
      <w:r>
        <w:rPr>
          <w:rStyle w:val="Aucun"/>
          <w:sz w:val="16"/>
          <w:szCs w:val="16"/>
          <w:lang w:val="it-IT"/>
        </w:rPr>
        <w:t>la d</w:t>
      </w:r>
      <w:proofErr w:type="spellStart"/>
      <w:r>
        <w:rPr>
          <w:rStyle w:val="Aucun"/>
          <w:sz w:val="16"/>
          <w:szCs w:val="16"/>
        </w:rPr>
        <w:t>é</w:t>
      </w:r>
      <w:r w:rsidRPr="0090468F">
        <w:rPr>
          <w:rStyle w:val="Aucun"/>
          <w:sz w:val="16"/>
          <w:szCs w:val="16"/>
        </w:rPr>
        <w:t>fense</w:t>
      </w:r>
      <w:proofErr w:type="spellEnd"/>
      <w:r w:rsidRPr="0090468F">
        <w:rPr>
          <w:rStyle w:val="Aucun"/>
          <w:sz w:val="16"/>
          <w:szCs w:val="16"/>
        </w:rPr>
        <w:t xml:space="preserve"> </w:t>
      </w:r>
      <w:r>
        <w:rPr>
          <w:rStyle w:val="Aucun"/>
          <w:sz w:val="16"/>
          <w:szCs w:val="16"/>
        </w:rPr>
        <w:t xml:space="preserve">à moins de 15 mètres de la ligne de fond est exécuté jusqu’à 15 mètres de la ligne de fond en face de l’endroit de l’infraction et parallèlement à la ligne de côté. </w:t>
      </w:r>
    </w:p>
    <w:p w14:paraId="5D7F379D" w14:textId="77777777" w:rsidR="00ED2DCA" w:rsidRDefault="00901F82">
      <w:pPr>
        <w:pStyle w:val="Corps"/>
        <w:tabs>
          <w:tab w:val="left" w:pos="490"/>
        </w:tabs>
        <w:spacing w:after="0" w:line="240" w:lineRule="auto"/>
        <w:rPr>
          <w:rStyle w:val="Aucun"/>
          <w:sz w:val="16"/>
          <w:szCs w:val="16"/>
        </w:rPr>
      </w:pPr>
      <w:r>
        <w:rPr>
          <w:rStyle w:val="Aucun"/>
          <w:sz w:val="16"/>
          <w:szCs w:val="16"/>
        </w:rPr>
        <w:tab/>
      </w:r>
    </w:p>
    <w:p w14:paraId="748570ED" w14:textId="77777777" w:rsidR="00ED2DCA" w:rsidRDefault="00901F82">
      <w:pPr>
        <w:pStyle w:val="Corps"/>
        <w:tabs>
          <w:tab w:val="left" w:pos="490"/>
        </w:tabs>
        <w:spacing w:after="0" w:line="240" w:lineRule="auto"/>
        <w:rPr>
          <w:rStyle w:val="Aucun"/>
          <w:i/>
          <w:iCs/>
          <w:sz w:val="16"/>
          <w:szCs w:val="16"/>
        </w:rPr>
      </w:pPr>
      <w:r>
        <w:rPr>
          <w:rStyle w:val="Aucun"/>
          <w:i/>
          <w:iCs/>
          <w:sz w:val="16"/>
          <w:szCs w:val="16"/>
        </w:rPr>
        <w:t xml:space="preserve">Un coup-franc accordé à </w:t>
      </w:r>
      <w:r>
        <w:rPr>
          <w:rStyle w:val="Aucun"/>
          <w:i/>
          <w:iCs/>
          <w:sz w:val="16"/>
          <w:szCs w:val="16"/>
          <w:lang w:val="it-IT"/>
        </w:rPr>
        <w:t>la d</w:t>
      </w:r>
      <w:proofErr w:type="spellStart"/>
      <w:r>
        <w:rPr>
          <w:rStyle w:val="Aucun"/>
          <w:i/>
          <w:iCs/>
          <w:sz w:val="16"/>
          <w:szCs w:val="16"/>
        </w:rPr>
        <w:t>éfense</w:t>
      </w:r>
      <w:proofErr w:type="spellEnd"/>
      <w:r>
        <w:rPr>
          <w:rStyle w:val="Aucun"/>
          <w:i/>
          <w:iCs/>
          <w:sz w:val="16"/>
          <w:szCs w:val="16"/>
        </w:rPr>
        <w:t xml:space="preserve"> pour une faute commise à l’intérieur du cercle peut être donné de n’importe quel endroit dans le cercle.</w:t>
      </w:r>
    </w:p>
    <w:p w14:paraId="3E4A392C" w14:textId="77777777" w:rsidR="00ED2DCA" w:rsidRDefault="00ED2DCA">
      <w:pPr>
        <w:pStyle w:val="Corps"/>
        <w:tabs>
          <w:tab w:val="left" w:pos="490"/>
        </w:tabs>
        <w:spacing w:after="0" w:line="240" w:lineRule="auto"/>
        <w:rPr>
          <w:rStyle w:val="Aucun"/>
          <w:i/>
          <w:iCs/>
          <w:sz w:val="16"/>
          <w:szCs w:val="16"/>
        </w:rPr>
      </w:pPr>
    </w:p>
    <w:p w14:paraId="4080173D" w14:textId="77777777" w:rsidR="00ED2DCA" w:rsidRDefault="00901F82">
      <w:pPr>
        <w:pStyle w:val="Corps"/>
        <w:spacing w:after="0" w:line="240" w:lineRule="auto"/>
        <w:rPr>
          <w:rStyle w:val="Aucun"/>
          <w:sz w:val="16"/>
          <w:szCs w:val="16"/>
        </w:rPr>
      </w:pPr>
      <w:r>
        <w:rPr>
          <w:rStyle w:val="Aucun"/>
          <w:sz w:val="16"/>
          <w:szCs w:val="16"/>
          <w:lang w:val="de-DE"/>
        </w:rPr>
        <w:t xml:space="preserve">13.2 </w:t>
      </w:r>
      <w:proofErr w:type="spellStart"/>
      <w:r>
        <w:rPr>
          <w:rStyle w:val="Aucun"/>
          <w:sz w:val="16"/>
          <w:szCs w:val="16"/>
          <w:lang w:val="de-DE"/>
        </w:rPr>
        <w:t>Proc</w:t>
      </w:r>
      <w:r>
        <w:rPr>
          <w:rStyle w:val="Aucun"/>
          <w:sz w:val="16"/>
          <w:szCs w:val="16"/>
        </w:rPr>
        <w:t>édures</w:t>
      </w:r>
      <w:proofErr w:type="spellEnd"/>
      <w:r>
        <w:rPr>
          <w:rStyle w:val="Aucun"/>
          <w:sz w:val="16"/>
          <w:szCs w:val="16"/>
        </w:rPr>
        <w:t xml:space="preserve"> pour l’exécution du coup franc, passe au centre ou remise en jeu de la balle </w:t>
      </w:r>
      <w:proofErr w:type="spellStart"/>
      <w:r>
        <w:rPr>
          <w:rStyle w:val="Aucun"/>
          <w:sz w:val="16"/>
          <w:szCs w:val="16"/>
        </w:rPr>
        <w:t>aprè</w:t>
      </w:r>
      <w:proofErr w:type="spellEnd"/>
      <w:r>
        <w:rPr>
          <w:rStyle w:val="Aucun"/>
          <w:sz w:val="16"/>
          <w:szCs w:val="16"/>
          <w:lang w:val="es-ES_tradnl"/>
        </w:rPr>
        <w:t xml:space="preserve">s </w:t>
      </w:r>
      <w:proofErr w:type="spellStart"/>
      <w:r>
        <w:rPr>
          <w:rStyle w:val="Aucun"/>
          <w:sz w:val="16"/>
          <w:szCs w:val="16"/>
          <w:lang w:val="es-ES_tradnl"/>
        </w:rPr>
        <w:t>qu</w:t>
      </w:r>
      <w:proofErr w:type="spellEnd"/>
      <w:r>
        <w:rPr>
          <w:rStyle w:val="Aucun"/>
          <w:sz w:val="16"/>
          <w:szCs w:val="16"/>
        </w:rPr>
        <w:t xml:space="preserve">’elle soit sortie des limites de la surface de jeu: </w:t>
      </w:r>
    </w:p>
    <w:p w14:paraId="0D08593A" w14:textId="77777777" w:rsidR="00ED2DCA" w:rsidRDefault="00ED2DCA">
      <w:pPr>
        <w:pStyle w:val="Corps"/>
        <w:spacing w:after="0" w:line="240" w:lineRule="auto"/>
        <w:rPr>
          <w:rStyle w:val="Aucun"/>
          <w:sz w:val="16"/>
          <w:szCs w:val="16"/>
        </w:rPr>
      </w:pPr>
    </w:p>
    <w:p w14:paraId="1453C649" w14:textId="77777777" w:rsidR="00ED2DCA" w:rsidRDefault="00901F82">
      <w:pPr>
        <w:pStyle w:val="Corps"/>
        <w:spacing w:after="0" w:line="240" w:lineRule="auto"/>
        <w:rPr>
          <w:rStyle w:val="Aucun"/>
          <w:i/>
          <w:iCs/>
          <w:sz w:val="16"/>
          <w:szCs w:val="16"/>
        </w:rPr>
      </w:pPr>
      <w:r>
        <w:rPr>
          <w:rStyle w:val="Aucun"/>
          <w:i/>
          <w:iCs/>
          <w:sz w:val="16"/>
          <w:szCs w:val="16"/>
          <w:lang w:val="it-IT"/>
        </w:rPr>
        <w:t>La totalit</w:t>
      </w:r>
      <w:r>
        <w:rPr>
          <w:rStyle w:val="Aucun"/>
          <w:i/>
          <w:iCs/>
          <w:sz w:val="16"/>
          <w:szCs w:val="16"/>
        </w:rPr>
        <w:t xml:space="preserve">é de cette règle doit être appliquée lors de l’exécution d’un coup franc, d‘une passe au centre et d’une remise en jeu après que la balle  ait franchi les limites de la surface de jeu. </w:t>
      </w:r>
    </w:p>
    <w:p w14:paraId="6CEAAB8B" w14:textId="77777777" w:rsidR="00ED2DCA" w:rsidRDefault="00ED2DCA">
      <w:pPr>
        <w:pStyle w:val="Corps"/>
        <w:spacing w:after="0" w:line="240" w:lineRule="auto"/>
        <w:rPr>
          <w:rStyle w:val="Aucun"/>
          <w:sz w:val="16"/>
          <w:szCs w:val="16"/>
        </w:rPr>
      </w:pPr>
    </w:p>
    <w:p w14:paraId="01C3E936" w14:textId="77777777" w:rsidR="00ED2DCA" w:rsidRDefault="00901F82">
      <w:pPr>
        <w:pStyle w:val="Corps"/>
        <w:spacing w:after="0"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la</w:t>
      </w:r>
      <w:proofErr w:type="gramEnd"/>
      <w:r>
        <w:rPr>
          <w:rStyle w:val="Aucun"/>
          <w:sz w:val="16"/>
          <w:szCs w:val="16"/>
        </w:rPr>
        <w:t xml:space="preserve"> balle doit ê</w:t>
      </w:r>
      <w:r>
        <w:rPr>
          <w:rStyle w:val="Aucun"/>
          <w:sz w:val="16"/>
          <w:szCs w:val="16"/>
          <w:lang w:val="it-IT"/>
        </w:rPr>
        <w:t xml:space="preserve">tre immobile. </w:t>
      </w:r>
    </w:p>
    <w:p w14:paraId="53D67DE1" w14:textId="77777777" w:rsidR="00ED2DCA" w:rsidRDefault="00ED2DCA">
      <w:pPr>
        <w:pStyle w:val="Corps"/>
        <w:spacing w:after="0" w:line="240" w:lineRule="auto"/>
        <w:rPr>
          <w:rStyle w:val="Aucun"/>
          <w:sz w:val="16"/>
          <w:szCs w:val="16"/>
        </w:rPr>
      </w:pPr>
    </w:p>
    <w:p w14:paraId="66A80298"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Les adversaires doivent se trouver à </w:t>
      </w:r>
      <w:r>
        <w:rPr>
          <w:rStyle w:val="Aucun"/>
          <w:sz w:val="16"/>
          <w:szCs w:val="16"/>
          <w:lang w:val="pt-PT"/>
        </w:rPr>
        <w:t>minimum 5 m</w:t>
      </w:r>
      <w:proofErr w:type="spellStart"/>
      <w:r>
        <w:rPr>
          <w:rStyle w:val="Aucun"/>
          <w:sz w:val="16"/>
          <w:szCs w:val="16"/>
        </w:rPr>
        <w:t>ètres</w:t>
      </w:r>
      <w:proofErr w:type="spellEnd"/>
      <w:r>
        <w:rPr>
          <w:rStyle w:val="Aucun"/>
          <w:sz w:val="16"/>
          <w:szCs w:val="16"/>
        </w:rPr>
        <w:t xml:space="preserve"> de la balle </w:t>
      </w:r>
    </w:p>
    <w:p w14:paraId="56787A9A" w14:textId="77777777" w:rsidR="00ED2DCA" w:rsidRDefault="00ED2DCA">
      <w:pPr>
        <w:pStyle w:val="Corps"/>
        <w:spacing w:after="0" w:line="240" w:lineRule="auto"/>
        <w:rPr>
          <w:rStyle w:val="Aucun"/>
          <w:sz w:val="16"/>
          <w:szCs w:val="16"/>
        </w:rPr>
      </w:pPr>
    </w:p>
    <w:p w14:paraId="670449AC" w14:textId="77777777" w:rsidR="00ED2DCA" w:rsidRDefault="00901F82">
      <w:pPr>
        <w:pStyle w:val="Corps"/>
        <w:spacing w:after="0" w:line="240" w:lineRule="auto"/>
        <w:rPr>
          <w:rStyle w:val="Aucun"/>
          <w:i/>
          <w:iCs/>
          <w:sz w:val="16"/>
          <w:szCs w:val="16"/>
        </w:rPr>
      </w:pPr>
      <w:r>
        <w:rPr>
          <w:rStyle w:val="Aucun"/>
          <w:i/>
          <w:iCs/>
          <w:sz w:val="16"/>
          <w:szCs w:val="16"/>
        </w:rPr>
        <w:t>Si un adversaire se tient à moins de 5 mètres de la balle, il ne peut Interférer dans l’exécution du coup franc ou ne peut jouer ou tenter de jouer la balle. Si ce joueur ne joue pas la balle, ne tente pas de jouer la balle ou ne tente pas d’influencer le jeu, alors l’exécution du coup franc ne doit pas être retardé</w:t>
      </w:r>
      <w:r>
        <w:rPr>
          <w:rStyle w:val="Aucun"/>
          <w:i/>
          <w:iCs/>
          <w:sz w:val="16"/>
          <w:szCs w:val="16"/>
          <w:lang w:val="it-IT"/>
        </w:rPr>
        <w:t xml:space="preserve">e. </w:t>
      </w:r>
    </w:p>
    <w:p w14:paraId="2A8B429F" w14:textId="77777777" w:rsidR="00ED2DCA" w:rsidRDefault="00ED2DCA">
      <w:pPr>
        <w:pStyle w:val="Corps"/>
        <w:spacing w:after="0" w:line="240" w:lineRule="auto"/>
        <w:rPr>
          <w:rStyle w:val="Aucun"/>
          <w:sz w:val="16"/>
          <w:szCs w:val="16"/>
        </w:rPr>
      </w:pPr>
    </w:p>
    <w:p w14:paraId="3B87A042"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c. </w:t>
      </w:r>
      <w:r>
        <w:rPr>
          <w:rStyle w:val="Aucun"/>
          <w:sz w:val="16"/>
          <w:szCs w:val="16"/>
        </w:rPr>
        <w:t>quand un coup franc est octroyé à l’attaque dans la zone des 23 mètres, tous les joueurs autres que celui qui exécute le coup franc doivent se tenir à 5 mètres</w:t>
      </w:r>
      <w:r w:rsidR="006A7265">
        <w:rPr>
          <w:rStyle w:val="Aucun"/>
          <w:sz w:val="16"/>
          <w:szCs w:val="16"/>
        </w:rPr>
        <w:t xml:space="preserve"> </w:t>
      </w:r>
      <w:r w:rsidR="006A7265" w:rsidRPr="00CB7320">
        <w:rPr>
          <w:rStyle w:val="Aucun"/>
          <w:color w:val="auto"/>
          <w:sz w:val="16"/>
          <w:szCs w:val="16"/>
        </w:rPr>
        <w:t>au minimum</w:t>
      </w:r>
      <w:r w:rsidRPr="00CB7320">
        <w:rPr>
          <w:rStyle w:val="Aucun"/>
          <w:color w:val="auto"/>
          <w:sz w:val="16"/>
          <w:szCs w:val="16"/>
        </w:rPr>
        <w:t xml:space="preserve"> de la balle, </w:t>
      </w:r>
      <w:r w:rsidRPr="0090468F">
        <w:rPr>
          <w:rStyle w:val="Aucun"/>
          <w:color w:val="auto"/>
          <w:sz w:val="16"/>
          <w:szCs w:val="16"/>
        </w:rPr>
        <w:t>except</w:t>
      </w:r>
      <w:r w:rsidRPr="00CB7320">
        <w:rPr>
          <w:rStyle w:val="Aucun"/>
          <w:color w:val="auto"/>
          <w:sz w:val="16"/>
          <w:szCs w:val="16"/>
        </w:rPr>
        <w:t>é</w:t>
      </w:r>
      <w:r w:rsidR="006A7265" w:rsidRPr="00CB7320">
        <w:rPr>
          <w:rStyle w:val="Aucun"/>
          <w:color w:val="auto"/>
          <w:sz w:val="16"/>
          <w:szCs w:val="16"/>
        </w:rPr>
        <w:t>, comme indiqué ci-dessous,</w:t>
      </w:r>
      <w:r w:rsidRPr="00CB7320">
        <w:rPr>
          <w:rStyle w:val="Aucun"/>
          <w:color w:val="auto"/>
          <w:sz w:val="16"/>
          <w:szCs w:val="16"/>
        </w:rPr>
        <w:t xml:space="preserve"> p</w:t>
      </w:r>
      <w:r>
        <w:rPr>
          <w:rStyle w:val="Aucun"/>
          <w:sz w:val="16"/>
          <w:szCs w:val="16"/>
        </w:rPr>
        <w:t xml:space="preserve">our un coup franc à moins de 5 mètres du cercle. </w:t>
      </w:r>
    </w:p>
    <w:p w14:paraId="5D1BDD4A"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d. </w:t>
      </w:r>
      <w:r>
        <w:rPr>
          <w:rStyle w:val="Aucun"/>
          <w:sz w:val="16"/>
          <w:szCs w:val="16"/>
        </w:rPr>
        <w:t>la balle est jouée sous forme de tir, poussé</w:t>
      </w:r>
      <w:r w:rsidRPr="0090468F">
        <w:rPr>
          <w:rStyle w:val="Aucun"/>
          <w:sz w:val="16"/>
          <w:szCs w:val="16"/>
        </w:rPr>
        <w:t xml:space="preserve">e, </w:t>
      </w:r>
      <w:proofErr w:type="spellStart"/>
      <w:r w:rsidRPr="0090468F">
        <w:rPr>
          <w:rStyle w:val="Aucun"/>
          <w:sz w:val="16"/>
          <w:szCs w:val="16"/>
        </w:rPr>
        <w:t>flick</w:t>
      </w:r>
      <w:proofErr w:type="spellEnd"/>
      <w:r w:rsidRPr="0090468F">
        <w:rPr>
          <w:rStyle w:val="Aucun"/>
          <w:sz w:val="16"/>
          <w:szCs w:val="16"/>
        </w:rPr>
        <w:t xml:space="preserve"> ou </w:t>
      </w:r>
      <w:proofErr w:type="spellStart"/>
      <w:r w:rsidRPr="0090468F">
        <w:rPr>
          <w:rStyle w:val="Aucun"/>
          <w:sz w:val="16"/>
          <w:szCs w:val="16"/>
        </w:rPr>
        <w:t>cuill</w:t>
      </w:r>
      <w:r>
        <w:rPr>
          <w:rStyle w:val="Aucun"/>
          <w:sz w:val="16"/>
          <w:szCs w:val="16"/>
        </w:rPr>
        <w:t>è</w:t>
      </w:r>
      <w:proofErr w:type="spellEnd"/>
      <w:r>
        <w:rPr>
          <w:rStyle w:val="Aucun"/>
          <w:sz w:val="16"/>
          <w:szCs w:val="16"/>
          <w:lang w:val="it-IT"/>
        </w:rPr>
        <w:t xml:space="preserve">re. </w:t>
      </w:r>
    </w:p>
    <w:p w14:paraId="11054D82"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lang w:val="it-IT"/>
        </w:rPr>
        <w:t xml:space="preserve">e. </w:t>
      </w:r>
      <w:r>
        <w:rPr>
          <w:rStyle w:val="Aucun"/>
          <w:sz w:val="16"/>
          <w:szCs w:val="16"/>
        </w:rPr>
        <w:t>La balle peut être soulevé</w:t>
      </w:r>
      <w:r>
        <w:rPr>
          <w:rStyle w:val="Aucun"/>
          <w:sz w:val="16"/>
          <w:szCs w:val="16"/>
          <w:lang w:val="it-IT"/>
        </w:rPr>
        <w:t>e imm</w:t>
      </w:r>
      <w:proofErr w:type="spellStart"/>
      <w:r>
        <w:rPr>
          <w:rStyle w:val="Aucun"/>
          <w:sz w:val="16"/>
          <w:szCs w:val="16"/>
        </w:rPr>
        <w:t>édiatement</w:t>
      </w:r>
      <w:proofErr w:type="spellEnd"/>
      <w:r>
        <w:rPr>
          <w:rStyle w:val="Aucun"/>
          <w:sz w:val="16"/>
          <w:szCs w:val="16"/>
        </w:rPr>
        <w:t xml:space="preserve"> en la jouant sous forme de poussé</w:t>
      </w:r>
      <w:r w:rsidRPr="0090468F">
        <w:rPr>
          <w:rStyle w:val="Aucun"/>
          <w:sz w:val="16"/>
          <w:szCs w:val="16"/>
        </w:rPr>
        <w:t xml:space="preserve">e, </w:t>
      </w:r>
      <w:proofErr w:type="spellStart"/>
      <w:r w:rsidRPr="0090468F">
        <w:rPr>
          <w:rStyle w:val="Aucun"/>
          <w:sz w:val="16"/>
          <w:szCs w:val="16"/>
        </w:rPr>
        <w:t>flick</w:t>
      </w:r>
      <w:proofErr w:type="spellEnd"/>
      <w:r w:rsidRPr="0090468F">
        <w:rPr>
          <w:rStyle w:val="Aucun"/>
          <w:sz w:val="16"/>
          <w:szCs w:val="16"/>
        </w:rPr>
        <w:t xml:space="preserve"> ou cuill</w:t>
      </w:r>
      <w:r>
        <w:rPr>
          <w:rStyle w:val="Aucun"/>
          <w:sz w:val="16"/>
          <w:szCs w:val="16"/>
        </w:rPr>
        <w:t xml:space="preserve">ère mais elle ne peut être soulevée intentionnellement lors d‘un tir. </w:t>
      </w:r>
    </w:p>
    <w:p w14:paraId="137B1DBD"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f. </w:t>
      </w:r>
      <w:r>
        <w:rPr>
          <w:rStyle w:val="Aucun"/>
          <w:sz w:val="16"/>
          <w:szCs w:val="16"/>
        </w:rPr>
        <w:t xml:space="preserve">Lors d’un coup franc octroyé à l’attaque dans la zone des 23 mètres, la balle ne peut être envoyée à l’intérieur du cercle avant qu’elle ait parcouru 5 mètres, pas nécessairement dans une unique direction, ou ait été touchée par un défenseur. </w:t>
      </w:r>
    </w:p>
    <w:p w14:paraId="7530A743" w14:textId="77777777" w:rsidR="00ED2DCA" w:rsidRDefault="00ED2DCA">
      <w:pPr>
        <w:pStyle w:val="Corps"/>
        <w:spacing w:after="0" w:line="240" w:lineRule="auto"/>
        <w:rPr>
          <w:rStyle w:val="Aucun"/>
          <w:sz w:val="16"/>
          <w:szCs w:val="16"/>
        </w:rPr>
      </w:pPr>
    </w:p>
    <w:p w14:paraId="668D99BE" w14:textId="77777777" w:rsidR="00ED2DCA" w:rsidRPr="00CB7320" w:rsidRDefault="00901F82">
      <w:pPr>
        <w:pStyle w:val="Corps"/>
        <w:spacing w:after="0" w:line="240" w:lineRule="auto"/>
        <w:rPr>
          <w:rStyle w:val="Aucun"/>
          <w:color w:val="auto"/>
          <w:sz w:val="16"/>
          <w:szCs w:val="16"/>
        </w:rPr>
      </w:pPr>
      <w:r>
        <w:rPr>
          <w:rStyle w:val="Aucun"/>
          <w:i/>
          <w:iCs/>
          <w:sz w:val="16"/>
          <w:szCs w:val="16"/>
        </w:rPr>
        <w:t>Si le joueur exécutant le coup franc continue à jouer la balle (</w:t>
      </w:r>
      <w:proofErr w:type="spellStart"/>
      <w:r>
        <w:rPr>
          <w:rStyle w:val="Aucun"/>
          <w:i/>
          <w:iCs/>
          <w:sz w:val="16"/>
          <w:szCs w:val="16"/>
        </w:rPr>
        <w:t>c.-à</w:t>
      </w:r>
      <w:proofErr w:type="spellEnd"/>
      <w:r>
        <w:rPr>
          <w:rStyle w:val="Aucun"/>
          <w:i/>
          <w:iCs/>
          <w:sz w:val="16"/>
          <w:szCs w:val="16"/>
          <w:lang w:val="pt-PT"/>
        </w:rPr>
        <w:t>-d. qu</w:t>
      </w:r>
      <w:r>
        <w:rPr>
          <w:rStyle w:val="Aucun"/>
          <w:i/>
          <w:iCs/>
          <w:sz w:val="16"/>
          <w:szCs w:val="16"/>
        </w:rPr>
        <w:t xml:space="preserve">’aucun défenseur ne l’a encore </w:t>
      </w:r>
      <w:r w:rsidR="00C5359B" w:rsidRPr="00CB7320">
        <w:rPr>
          <w:rStyle w:val="Aucun"/>
          <w:i/>
          <w:iCs/>
          <w:color w:val="auto"/>
          <w:sz w:val="16"/>
          <w:szCs w:val="16"/>
        </w:rPr>
        <w:t>touchée</w:t>
      </w:r>
      <w:r w:rsidRPr="00CB7320">
        <w:rPr>
          <w:rStyle w:val="Aucun"/>
          <w:i/>
          <w:iCs/>
          <w:color w:val="auto"/>
          <w:sz w:val="16"/>
          <w:szCs w:val="16"/>
        </w:rPr>
        <w:t> :</w:t>
      </w:r>
    </w:p>
    <w:p w14:paraId="614FF725" w14:textId="77777777" w:rsidR="00ED2DCA" w:rsidRDefault="00901F82">
      <w:pPr>
        <w:pStyle w:val="Corps"/>
        <w:spacing w:after="37" w:line="240" w:lineRule="auto"/>
        <w:rPr>
          <w:rStyle w:val="Aucun"/>
          <w:sz w:val="16"/>
          <w:szCs w:val="16"/>
        </w:rPr>
      </w:pPr>
      <w:r>
        <w:rPr>
          <w:rStyle w:val="Aucun"/>
          <w:rFonts w:ascii="Times New Roman" w:hAnsi="Times New Roman"/>
          <w:i/>
          <w:iCs/>
          <w:sz w:val="16"/>
          <w:szCs w:val="16"/>
          <w:lang w:val="ru-RU"/>
        </w:rPr>
        <w:t xml:space="preserve">- </w:t>
      </w:r>
      <w:r>
        <w:rPr>
          <w:rStyle w:val="Aucun"/>
          <w:i/>
          <w:iCs/>
          <w:sz w:val="16"/>
          <w:szCs w:val="16"/>
        </w:rPr>
        <w:t>ce joueur peut jouer la balle un nombre illimité de fois</w:t>
      </w:r>
      <w:r w:rsidR="00C5359B">
        <w:rPr>
          <w:rStyle w:val="Aucun"/>
          <w:i/>
          <w:iCs/>
          <w:sz w:val="16"/>
          <w:szCs w:val="16"/>
        </w:rPr>
        <w:t xml:space="preserve"> mais :</w:t>
      </w:r>
      <w:r>
        <w:rPr>
          <w:rStyle w:val="Aucun"/>
          <w:i/>
          <w:iCs/>
          <w:sz w:val="16"/>
          <w:szCs w:val="16"/>
        </w:rPr>
        <w:t xml:space="preserve"> </w:t>
      </w:r>
    </w:p>
    <w:p w14:paraId="53C94093" w14:textId="77777777" w:rsidR="00ED2DCA" w:rsidRDefault="00901F82">
      <w:pPr>
        <w:pStyle w:val="Corps"/>
        <w:numPr>
          <w:ilvl w:val="0"/>
          <w:numId w:val="7"/>
        </w:numPr>
        <w:spacing w:after="0" w:line="240" w:lineRule="auto"/>
        <w:rPr>
          <w:sz w:val="16"/>
          <w:szCs w:val="16"/>
          <w:lang w:val="fr-FR"/>
        </w:rPr>
      </w:pPr>
      <w:r>
        <w:rPr>
          <w:rStyle w:val="Aucun"/>
          <w:i/>
          <w:iCs/>
          <w:sz w:val="16"/>
          <w:szCs w:val="16"/>
        </w:rPr>
        <w:t xml:space="preserve">la balle doit parcourir au moins 5 mètres avant </w:t>
      </w:r>
    </w:p>
    <w:p w14:paraId="6ABF2416" w14:textId="77777777" w:rsidR="00ED2DCA" w:rsidRDefault="00901F82">
      <w:pPr>
        <w:pStyle w:val="Corps"/>
        <w:numPr>
          <w:ilvl w:val="0"/>
          <w:numId w:val="7"/>
        </w:numPr>
        <w:spacing w:after="0" w:line="240" w:lineRule="auto"/>
        <w:rPr>
          <w:sz w:val="16"/>
          <w:szCs w:val="16"/>
          <w:lang w:val="fr-FR"/>
        </w:rPr>
      </w:pPr>
      <w:r>
        <w:rPr>
          <w:rStyle w:val="Aucun"/>
          <w:i/>
          <w:iCs/>
          <w:sz w:val="16"/>
          <w:szCs w:val="16"/>
        </w:rPr>
        <w:t xml:space="preserve">que ce joueur puisse envoyer la balle à l’intérieur du cercle en la frappant ou en la poussant. </w:t>
      </w:r>
    </w:p>
    <w:p w14:paraId="41D85448" w14:textId="77777777" w:rsidR="00ED2DCA" w:rsidRDefault="00ED2DCA">
      <w:pPr>
        <w:pStyle w:val="Corps"/>
        <w:spacing w:after="0" w:line="240" w:lineRule="auto"/>
        <w:rPr>
          <w:rStyle w:val="Aucun"/>
          <w:sz w:val="16"/>
          <w:szCs w:val="16"/>
        </w:rPr>
      </w:pPr>
    </w:p>
    <w:p w14:paraId="23262467" w14:textId="77777777" w:rsidR="00ED2DCA" w:rsidRDefault="00901F82">
      <w:pPr>
        <w:pStyle w:val="Corps"/>
        <w:spacing w:after="0" w:line="240" w:lineRule="auto"/>
        <w:rPr>
          <w:rStyle w:val="Aucun"/>
          <w:sz w:val="16"/>
          <w:szCs w:val="16"/>
        </w:rPr>
      </w:pPr>
      <w:r>
        <w:rPr>
          <w:rStyle w:val="Aucun"/>
          <w:i/>
          <w:iCs/>
          <w:sz w:val="16"/>
          <w:szCs w:val="16"/>
        </w:rPr>
        <w:t xml:space="preserve">Alternativement </w:t>
      </w:r>
    </w:p>
    <w:p w14:paraId="094F3985" w14:textId="77777777" w:rsidR="00ED2DCA" w:rsidRPr="00192949" w:rsidRDefault="00901F82">
      <w:pPr>
        <w:pStyle w:val="Corps"/>
        <w:spacing w:after="32" w:line="240" w:lineRule="auto"/>
        <w:rPr>
          <w:rStyle w:val="Aucun"/>
          <w:bCs/>
          <w:sz w:val="16"/>
          <w:szCs w:val="16"/>
        </w:rPr>
      </w:pPr>
      <w:r w:rsidRPr="00192949">
        <w:rPr>
          <w:rStyle w:val="Aucun"/>
          <w:rFonts w:ascii="Times New Roman" w:hAnsi="Times New Roman"/>
          <w:bCs/>
          <w:i/>
          <w:iCs/>
          <w:sz w:val="16"/>
          <w:szCs w:val="16"/>
          <w:lang w:val="ru-RU"/>
        </w:rPr>
        <w:lastRenderedPageBreak/>
        <w:t xml:space="preserve">- </w:t>
      </w:r>
      <w:proofErr w:type="spellStart"/>
      <w:r w:rsidRPr="00192949">
        <w:rPr>
          <w:rStyle w:val="Aucun"/>
          <w:bCs/>
          <w:i/>
          <w:iCs/>
          <w:sz w:val="16"/>
          <w:szCs w:val="16"/>
        </w:rPr>
        <w:t>aprè</w:t>
      </w:r>
      <w:proofErr w:type="spellEnd"/>
      <w:r w:rsidRPr="00192949">
        <w:rPr>
          <w:rStyle w:val="Aucun"/>
          <w:bCs/>
          <w:i/>
          <w:iCs/>
          <w:sz w:val="16"/>
          <w:szCs w:val="16"/>
          <w:lang w:val="es-ES_tradnl"/>
        </w:rPr>
        <w:t xml:space="preserve">s </w:t>
      </w:r>
      <w:proofErr w:type="spellStart"/>
      <w:r w:rsidRPr="00192949">
        <w:rPr>
          <w:rStyle w:val="Aucun"/>
          <w:bCs/>
          <w:i/>
          <w:iCs/>
          <w:sz w:val="16"/>
          <w:szCs w:val="16"/>
          <w:lang w:val="es-ES_tradnl"/>
        </w:rPr>
        <w:t>qu</w:t>
      </w:r>
      <w:proofErr w:type="spellEnd"/>
      <w:r w:rsidRPr="00192949">
        <w:rPr>
          <w:rStyle w:val="Aucun"/>
          <w:bCs/>
          <w:i/>
          <w:iCs/>
          <w:sz w:val="16"/>
          <w:szCs w:val="16"/>
        </w:rPr>
        <w:t xml:space="preserve">’un défenseur ait touché la balle, elle peut être envoyée à l’intérieur du cercle par n’importe quel autre joueur, y compris par le joueur qui a exécuté le coup franc. </w:t>
      </w:r>
      <w:r w:rsidRPr="00192949">
        <w:rPr>
          <w:rStyle w:val="Aucun"/>
          <w:bCs/>
          <w:sz w:val="16"/>
          <w:szCs w:val="16"/>
        </w:rPr>
        <w:br/>
      </w:r>
    </w:p>
    <w:p w14:paraId="3F5E5C56" w14:textId="77777777" w:rsidR="00CB7320" w:rsidRPr="00192949" w:rsidRDefault="00901F82">
      <w:pPr>
        <w:pStyle w:val="Default"/>
        <w:rPr>
          <w:rStyle w:val="Aucun"/>
          <w:rFonts w:eastAsia="Arial Unicode MS" w:cs="Arial Unicode MS"/>
          <w:bCs/>
          <w:i/>
          <w:iCs/>
          <w:sz w:val="16"/>
          <w:szCs w:val="16"/>
        </w:rPr>
      </w:pPr>
      <w:r>
        <w:rPr>
          <w:rStyle w:val="Aucun"/>
          <w:rFonts w:ascii="Times New Roman" w:hAnsi="Times New Roman"/>
          <w:b/>
          <w:bCs/>
          <w:i/>
          <w:iCs/>
          <w:sz w:val="16"/>
          <w:szCs w:val="16"/>
        </w:rPr>
        <w:t xml:space="preserve"> </w:t>
      </w:r>
      <w:r w:rsidRPr="00192949">
        <w:rPr>
          <w:rStyle w:val="Aucun"/>
          <w:rFonts w:eastAsia="Arial Unicode MS" w:cs="Arial Unicode MS"/>
          <w:bCs/>
          <w:i/>
          <w:iCs/>
          <w:sz w:val="16"/>
          <w:szCs w:val="16"/>
        </w:rPr>
        <w:t xml:space="preserve">Lors d’un coup franc accordé </w:t>
      </w:r>
      <w:r w:rsidRPr="00192949">
        <w:rPr>
          <w:rStyle w:val="Aucun"/>
          <w:rFonts w:eastAsia="Arial Unicode MS" w:cs="Arial Unicode MS"/>
          <w:bCs/>
          <w:i/>
          <w:iCs/>
          <w:color w:val="auto"/>
          <w:sz w:val="16"/>
          <w:szCs w:val="16"/>
        </w:rPr>
        <w:t xml:space="preserve">à </w:t>
      </w:r>
      <w:r w:rsidR="00C5359B" w:rsidRPr="00192949">
        <w:rPr>
          <w:rStyle w:val="Aucun"/>
          <w:rFonts w:eastAsia="Arial Unicode MS" w:cs="Arial Unicode MS"/>
          <w:bCs/>
          <w:i/>
          <w:iCs/>
          <w:color w:val="auto"/>
          <w:sz w:val="16"/>
          <w:szCs w:val="16"/>
        </w:rPr>
        <w:t xml:space="preserve">l’attaque à </w:t>
      </w:r>
      <w:r w:rsidRPr="00192949">
        <w:rPr>
          <w:rStyle w:val="Aucun"/>
          <w:rFonts w:eastAsia="Arial Unicode MS" w:cs="Arial Unicode MS"/>
          <w:bCs/>
          <w:i/>
          <w:iCs/>
          <w:sz w:val="16"/>
          <w:szCs w:val="16"/>
        </w:rPr>
        <w:t xml:space="preserve">moins de 5 mètres du cercle, </w:t>
      </w:r>
      <w:r w:rsidR="00C5359B" w:rsidRPr="00192949">
        <w:rPr>
          <w:rStyle w:val="Aucun"/>
          <w:rFonts w:eastAsia="Arial Unicode MS" w:cs="Arial Unicode MS"/>
          <w:bCs/>
          <w:i/>
          <w:iCs/>
          <w:color w:val="auto"/>
          <w:sz w:val="16"/>
          <w:szCs w:val="16"/>
        </w:rPr>
        <w:t xml:space="preserve">la balle ne peut être envoyée </w:t>
      </w:r>
      <w:r w:rsidRPr="00192949">
        <w:rPr>
          <w:rStyle w:val="Aucun"/>
          <w:rFonts w:eastAsia="Arial Unicode MS" w:cs="Arial Unicode MS"/>
          <w:bCs/>
          <w:i/>
          <w:iCs/>
          <w:color w:val="auto"/>
          <w:sz w:val="16"/>
          <w:szCs w:val="16"/>
        </w:rPr>
        <w:t xml:space="preserve">dans le cercle jusqu'à ce qu'elle ait parcouru au </w:t>
      </w:r>
      <w:r w:rsidRPr="00192949">
        <w:rPr>
          <w:rStyle w:val="Aucun"/>
          <w:rFonts w:eastAsia="Arial Unicode MS" w:cs="Arial Unicode MS"/>
          <w:bCs/>
          <w:i/>
          <w:iCs/>
          <w:sz w:val="16"/>
          <w:szCs w:val="16"/>
        </w:rPr>
        <w:t>moins 5 mètres ou ai</w:t>
      </w:r>
      <w:r w:rsidR="006658C2" w:rsidRPr="00192949">
        <w:rPr>
          <w:rStyle w:val="Aucun"/>
          <w:rFonts w:eastAsia="Arial Unicode MS" w:cs="Arial Unicode MS"/>
          <w:bCs/>
          <w:i/>
          <w:iCs/>
          <w:sz w:val="16"/>
          <w:szCs w:val="16"/>
        </w:rPr>
        <w:t xml:space="preserve">t été touchée par un défenseur. </w:t>
      </w:r>
    </w:p>
    <w:p w14:paraId="220931DA" w14:textId="77777777" w:rsidR="00ED2DCA" w:rsidRPr="00192949" w:rsidRDefault="006658C2">
      <w:pPr>
        <w:pStyle w:val="Default"/>
        <w:rPr>
          <w:rStyle w:val="Aucun"/>
          <w:bCs/>
        </w:rPr>
      </w:pPr>
      <w:r w:rsidRPr="00192949">
        <w:rPr>
          <w:rStyle w:val="Aucun"/>
          <w:rFonts w:eastAsia="Arial Unicode MS" w:cs="Arial Unicode MS"/>
          <w:bCs/>
          <w:i/>
          <w:iCs/>
          <w:color w:val="auto"/>
          <w:sz w:val="16"/>
          <w:szCs w:val="16"/>
        </w:rPr>
        <w:t>Si le coup franc est joué immédiatement, les défenseurs qui sont dans le cercle à moins de 5 mètres de la balle peuvent faire écran, face à un attaquant jouant en auto-passe à condition qu’ils ne jouent pas ou n’essaient pas de jouer la balle, ou qu’ils n’influencent pas le jeu jusqu’à ce que la balle ait parcouru 5 mètres ou ait été touchée par un défenseur autorisé à la jouer.</w:t>
      </w:r>
    </w:p>
    <w:p w14:paraId="55CA2D2B" w14:textId="77777777" w:rsidR="00ED2DCA" w:rsidRPr="00192949" w:rsidRDefault="00901F82">
      <w:pPr>
        <w:pStyle w:val="Corps"/>
        <w:spacing w:after="0" w:line="240" w:lineRule="auto"/>
        <w:rPr>
          <w:rStyle w:val="Aucun"/>
          <w:bCs/>
          <w:sz w:val="16"/>
          <w:szCs w:val="16"/>
        </w:rPr>
      </w:pPr>
      <w:r w:rsidRPr="00192949">
        <w:rPr>
          <w:rStyle w:val="Aucun"/>
          <w:bCs/>
          <w:i/>
          <w:iCs/>
          <w:sz w:val="16"/>
          <w:szCs w:val="16"/>
        </w:rPr>
        <w:t>Si l’attaquant décide de ne pas jouer la balle immédiatement, tous les autres joueurs doivent être au minimum à 5 mètres de la balle.</w:t>
      </w:r>
    </w:p>
    <w:p w14:paraId="4833B492" w14:textId="77777777" w:rsidR="00ED2DCA" w:rsidRPr="00192949" w:rsidRDefault="00901F82">
      <w:pPr>
        <w:pStyle w:val="Corps"/>
        <w:spacing w:after="0" w:line="240" w:lineRule="auto"/>
        <w:rPr>
          <w:rStyle w:val="Aucun"/>
          <w:bCs/>
          <w:sz w:val="16"/>
          <w:szCs w:val="16"/>
        </w:rPr>
      </w:pPr>
      <w:r w:rsidRPr="00192949">
        <w:rPr>
          <w:rStyle w:val="Aucun"/>
          <w:rFonts w:ascii="Times New Roman" w:hAnsi="Times New Roman"/>
          <w:bCs/>
          <w:i/>
          <w:iCs/>
          <w:color w:val="auto"/>
          <w:sz w:val="16"/>
          <w:szCs w:val="16"/>
          <w:lang w:val="ru-RU"/>
        </w:rPr>
        <w:t xml:space="preserve">- </w:t>
      </w:r>
      <w:r w:rsidR="004677CA" w:rsidRPr="00192949">
        <w:rPr>
          <w:rStyle w:val="Aucun"/>
          <w:bCs/>
          <w:i/>
          <w:iCs/>
          <w:color w:val="auto"/>
          <w:sz w:val="16"/>
          <w:szCs w:val="16"/>
        </w:rPr>
        <w:t>Dans t</w:t>
      </w:r>
      <w:r w:rsidRPr="00192949">
        <w:rPr>
          <w:rStyle w:val="Aucun"/>
          <w:bCs/>
          <w:i/>
          <w:iCs/>
          <w:color w:val="auto"/>
          <w:sz w:val="16"/>
          <w:szCs w:val="16"/>
        </w:rPr>
        <w:t xml:space="preserve">outes </w:t>
      </w:r>
      <w:r w:rsidR="004677CA" w:rsidRPr="00192949">
        <w:rPr>
          <w:rStyle w:val="Aucun"/>
          <w:bCs/>
          <w:i/>
          <w:iCs/>
          <w:color w:val="auto"/>
          <w:sz w:val="16"/>
          <w:szCs w:val="16"/>
        </w:rPr>
        <w:t xml:space="preserve">les </w:t>
      </w:r>
      <w:r w:rsidRPr="00192949">
        <w:rPr>
          <w:rStyle w:val="Aucun"/>
          <w:bCs/>
          <w:i/>
          <w:iCs/>
          <w:color w:val="auto"/>
          <w:sz w:val="16"/>
          <w:szCs w:val="16"/>
        </w:rPr>
        <w:t>situations autres que celles expliquées ci-dessus</w:t>
      </w:r>
      <w:r w:rsidR="00AD5235" w:rsidRPr="00192949">
        <w:rPr>
          <w:rStyle w:val="Aucun"/>
          <w:bCs/>
          <w:i/>
          <w:iCs/>
          <w:color w:val="auto"/>
          <w:sz w:val="16"/>
          <w:szCs w:val="16"/>
        </w:rPr>
        <w:t xml:space="preserve"> : jouer la balle, interférer dans le jeu, de la part d’un joueur, défenseur ou attaquant, qui n’était pas à 5 mètres doit être pénalisé </w:t>
      </w:r>
      <w:r w:rsidRPr="00192949">
        <w:rPr>
          <w:rStyle w:val="Aucun"/>
          <w:bCs/>
          <w:i/>
          <w:iCs/>
          <w:sz w:val="16"/>
          <w:szCs w:val="16"/>
        </w:rPr>
        <w:t xml:space="preserve">par les arbitres. </w:t>
      </w:r>
    </w:p>
    <w:p w14:paraId="02A318BD" w14:textId="77777777" w:rsidR="00ED2DCA" w:rsidRDefault="00901F82">
      <w:pPr>
        <w:pStyle w:val="Corps"/>
        <w:spacing w:after="0" w:line="240" w:lineRule="auto"/>
        <w:rPr>
          <w:rStyle w:val="Aucun"/>
          <w:i/>
          <w:iCs/>
          <w:sz w:val="16"/>
          <w:szCs w:val="16"/>
        </w:rPr>
      </w:pPr>
      <w:r>
        <w:rPr>
          <w:rStyle w:val="Aucun"/>
          <w:i/>
          <w:iCs/>
          <w:sz w:val="16"/>
          <w:szCs w:val="16"/>
        </w:rPr>
        <w:t xml:space="preserve">Il est permis d’envoyer la balle en hauteur </w:t>
      </w:r>
      <w:r w:rsidR="004677CA" w:rsidRPr="00CB7320">
        <w:rPr>
          <w:rStyle w:val="Aucun"/>
          <w:i/>
          <w:iCs/>
          <w:color w:val="auto"/>
          <w:sz w:val="16"/>
          <w:szCs w:val="16"/>
        </w:rPr>
        <w:t>au-dessus du</w:t>
      </w:r>
      <w:r w:rsidRPr="00CB7320">
        <w:rPr>
          <w:rStyle w:val="Aucun"/>
          <w:i/>
          <w:iCs/>
          <w:color w:val="auto"/>
          <w:sz w:val="16"/>
          <w:szCs w:val="16"/>
        </w:rPr>
        <w:t xml:space="preserve"> </w:t>
      </w:r>
      <w:r>
        <w:rPr>
          <w:rStyle w:val="Aucun"/>
          <w:i/>
          <w:iCs/>
          <w:sz w:val="16"/>
          <w:szCs w:val="16"/>
        </w:rPr>
        <w:t>cercle de manière à ce qu’</w:t>
      </w:r>
      <w:r>
        <w:rPr>
          <w:rStyle w:val="Aucun"/>
          <w:i/>
          <w:iCs/>
          <w:sz w:val="16"/>
          <w:szCs w:val="16"/>
          <w:lang w:val="it-IT"/>
        </w:rPr>
        <w:t xml:space="preserve">elle atterrisse </w:t>
      </w:r>
      <w:r>
        <w:rPr>
          <w:rStyle w:val="Aucun"/>
          <w:i/>
          <w:iCs/>
          <w:sz w:val="16"/>
          <w:szCs w:val="16"/>
        </w:rPr>
        <w:t xml:space="preserve">à l’extérieur du cercle, à condition que les règles relatives au jeu dangereux soient observées et que la balle ne puisse être jouée légitimement dans le cercle ou en l’air dans le cercle par un autre joueur durant son vol. </w:t>
      </w:r>
    </w:p>
    <w:p w14:paraId="45F8BA04" w14:textId="77777777" w:rsidR="00ED2DCA" w:rsidRDefault="00ED2DCA">
      <w:pPr>
        <w:pStyle w:val="Corps"/>
        <w:spacing w:after="0" w:line="240" w:lineRule="auto"/>
        <w:rPr>
          <w:rStyle w:val="Aucun"/>
          <w:sz w:val="16"/>
          <w:szCs w:val="16"/>
        </w:rPr>
      </w:pPr>
    </w:p>
    <w:p w14:paraId="7204FD80" w14:textId="77777777" w:rsidR="00ED2DCA" w:rsidRDefault="00901F82">
      <w:pPr>
        <w:pStyle w:val="Paragraphedeliste"/>
        <w:numPr>
          <w:ilvl w:val="1"/>
          <w:numId w:val="10"/>
        </w:numPr>
        <w:spacing w:after="0" w:line="240" w:lineRule="auto"/>
        <w:rPr>
          <w:sz w:val="16"/>
          <w:szCs w:val="16"/>
        </w:rPr>
      </w:pPr>
      <w:r>
        <w:rPr>
          <w:rStyle w:val="Aucun"/>
          <w:sz w:val="16"/>
          <w:szCs w:val="16"/>
        </w:rPr>
        <w:t xml:space="preserve">Exécution d’un coup de coin de pénalité </w:t>
      </w:r>
    </w:p>
    <w:p w14:paraId="447E045F" w14:textId="77777777" w:rsidR="00ED2DCA" w:rsidRDefault="00ED2DCA">
      <w:pPr>
        <w:pStyle w:val="Corps"/>
        <w:spacing w:after="0" w:line="240" w:lineRule="auto"/>
        <w:rPr>
          <w:rStyle w:val="Aucun"/>
          <w:sz w:val="16"/>
          <w:szCs w:val="16"/>
        </w:rPr>
      </w:pPr>
    </w:p>
    <w:p w14:paraId="317A8781" w14:textId="77777777" w:rsidR="00ED2DCA" w:rsidRPr="00CB7320" w:rsidRDefault="00901F82">
      <w:pPr>
        <w:pStyle w:val="Corps"/>
        <w:spacing w:after="0" w:line="240" w:lineRule="auto"/>
        <w:rPr>
          <w:rStyle w:val="Aucun"/>
          <w:color w:val="auto"/>
          <w:sz w:val="16"/>
          <w:szCs w:val="16"/>
        </w:rPr>
      </w:pPr>
      <w:r w:rsidRPr="00CB7320">
        <w:rPr>
          <w:rStyle w:val="Aucun"/>
          <w:color w:val="auto"/>
          <w:sz w:val="16"/>
          <w:szCs w:val="16"/>
          <w:lang w:val="it-IT"/>
        </w:rPr>
        <w:t xml:space="preserve">a. le </w:t>
      </w:r>
      <w:r w:rsidRPr="00CB7320">
        <w:rPr>
          <w:rStyle w:val="Aucun"/>
          <w:color w:val="auto"/>
          <w:sz w:val="16"/>
          <w:szCs w:val="16"/>
        </w:rPr>
        <w:t xml:space="preserve">temps </w:t>
      </w:r>
      <w:r w:rsidR="00AD5235" w:rsidRPr="00CB7320">
        <w:rPr>
          <w:rStyle w:val="Aucun"/>
          <w:color w:val="auto"/>
          <w:sz w:val="16"/>
          <w:szCs w:val="16"/>
        </w:rPr>
        <w:t xml:space="preserve">et le jeu sont </w:t>
      </w:r>
      <w:r w:rsidRPr="00CB7320">
        <w:rPr>
          <w:rStyle w:val="Aucun"/>
          <w:color w:val="auto"/>
          <w:sz w:val="16"/>
          <w:szCs w:val="16"/>
          <w:lang w:val="it-IT"/>
        </w:rPr>
        <w:t>arr</w:t>
      </w:r>
      <w:proofErr w:type="spellStart"/>
      <w:r w:rsidRPr="00CB7320">
        <w:rPr>
          <w:rStyle w:val="Aucun"/>
          <w:color w:val="auto"/>
          <w:sz w:val="16"/>
          <w:szCs w:val="16"/>
        </w:rPr>
        <w:t>êté</w:t>
      </w:r>
      <w:r w:rsidR="00AD5235" w:rsidRPr="00CB7320">
        <w:rPr>
          <w:rStyle w:val="Aucun"/>
          <w:color w:val="auto"/>
          <w:sz w:val="16"/>
          <w:szCs w:val="16"/>
        </w:rPr>
        <w:t>s</w:t>
      </w:r>
      <w:proofErr w:type="spellEnd"/>
      <w:r w:rsidRPr="00CB7320">
        <w:rPr>
          <w:rStyle w:val="Aucun"/>
          <w:color w:val="auto"/>
          <w:sz w:val="16"/>
          <w:szCs w:val="16"/>
        </w:rPr>
        <w:t xml:space="preserve"> dès que le </w:t>
      </w:r>
      <w:r w:rsidR="008A5DB6" w:rsidRPr="0090468F">
        <w:rPr>
          <w:rStyle w:val="Aucun"/>
          <w:sz w:val="16"/>
          <w:szCs w:val="16"/>
        </w:rPr>
        <w:t>coup de coin de pénalité</w:t>
      </w:r>
      <w:r w:rsidR="008A5DB6" w:rsidRPr="00CB7320">
        <w:rPr>
          <w:rStyle w:val="Aucun"/>
          <w:color w:val="auto"/>
          <w:sz w:val="16"/>
          <w:szCs w:val="16"/>
        </w:rPr>
        <w:t xml:space="preserve"> </w:t>
      </w:r>
      <w:r w:rsidRPr="00CB7320">
        <w:rPr>
          <w:rStyle w:val="Aucun"/>
          <w:color w:val="auto"/>
          <w:sz w:val="16"/>
          <w:szCs w:val="16"/>
        </w:rPr>
        <w:t xml:space="preserve">est indiqué, </w:t>
      </w:r>
      <w:r w:rsidR="00AD5235" w:rsidRPr="00CB7320">
        <w:rPr>
          <w:rStyle w:val="Aucun"/>
          <w:color w:val="auto"/>
          <w:sz w:val="16"/>
          <w:szCs w:val="16"/>
        </w:rPr>
        <w:t>ils sont</w:t>
      </w:r>
      <w:r w:rsidRPr="00CB7320">
        <w:rPr>
          <w:rStyle w:val="Aucun"/>
          <w:color w:val="auto"/>
          <w:sz w:val="16"/>
          <w:szCs w:val="16"/>
        </w:rPr>
        <w:t xml:space="preserve"> relancé</w:t>
      </w:r>
      <w:r w:rsidR="00AD5235" w:rsidRPr="00CB7320">
        <w:rPr>
          <w:rStyle w:val="Aucun"/>
          <w:color w:val="auto"/>
          <w:sz w:val="16"/>
          <w:szCs w:val="16"/>
        </w:rPr>
        <w:t>s</w:t>
      </w:r>
      <w:r w:rsidRPr="00CB7320">
        <w:rPr>
          <w:rStyle w:val="Aucun"/>
          <w:color w:val="auto"/>
          <w:sz w:val="16"/>
          <w:szCs w:val="16"/>
        </w:rPr>
        <w:t xml:space="preserve"> dès que les équipes sont </w:t>
      </w:r>
      <w:proofErr w:type="spellStart"/>
      <w:r w:rsidRPr="00CB7320">
        <w:rPr>
          <w:rStyle w:val="Aucun"/>
          <w:color w:val="auto"/>
          <w:sz w:val="16"/>
          <w:szCs w:val="16"/>
        </w:rPr>
        <w:t>prê</w:t>
      </w:r>
      <w:proofErr w:type="spellEnd"/>
      <w:r w:rsidRPr="00CB7320">
        <w:rPr>
          <w:rStyle w:val="Aucun"/>
          <w:color w:val="auto"/>
          <w:sz w:val="16"/>
          <w:szCs w:val="16"/>
          <w:lang w:val="pt-PT"/>
        </w:rPr>
        <w:t>tes.</w:t>
      </w:r>
    </w:p>
    <w:p w14:paraId="44AD3548" w14:textId="77777777" w:rsidR="00ED2DCA" w:rsidRPr="00CB7320" w:rsidRDefault="00901F82">
      <w:pPr>
        <w:pStyle w:val="Corps"/>
        <w:spacing w:after="0" w:line="240" w:lineRule="auto"/>
        <w:rPr>
          <w:rStyle w:val="Aucun"/>
          <w:i/>
          <w:iCs/>
          <w:color w:val="auto"/>
          <w:sz w:val="16"/>
          <w:szCs w:val="16"/>
        </w:rPr>
      </w:pPr>
      <w:r w:rsidRPr="00CB7320">
        <w:rPr>
          <w:rStyle w:val="Aucun"/>
          <w:i/>
          <w:iCs/>
          <w:color w:val="auto"/>
          <w:sz w:val="16"/>
          <w:szCs w:val="16"/>
        </w:rPr>
        <w:t>Les équipes doivent perdre le moins de temps possible pour se préparer et se mettre en place.</w:t>
      </w:r>
    </w:p>
    <w:p w14:paraId="43E1E7B1" w14:textId="77777777" w:rsidR="00ED2DCA" w:rsidRPr="00CB7320" w:rsidRDefault="00901F82">
      <w:pPr>
        <w:pStyle w:val="Corps"/>
        <w:spacing w:after="32" w:line="240" w:lineRule="auto"/>
        <w:rPr>
          <w:rStyle w:val="Aucun"/>
          <w:color w:val="auto"/>
          <w:sz w:val="16"/>
          <w:szCs w:val="16"/>
        </w:rPr>
      </w:pPr>
      <w:r w:rsidRPr="00CB7320">
        <w:rPr>
          <w:rStyle w:val="Aucun"/>
          <w:rFonts w:ascii="Times New Roman" w:hAnsi="Times New Roman"/>
          <w:color w:val="auto"/>
          <w:sz w:val="16"/>
          <w:szCs w:val="16"/>
        </w:rPr>
        <w:t xml:space="preserve">b. </w:t>
      </w:r>
      <w:r w:rsidRPr="00CB7320">
        <w:rPr>
          <w:rStyle w:val="Aucun"/>
          <w:color w:val="auto"/>
          <w:sz w:val="16"/>
          <w:szCs w:val="16"/>
        </w:rPr>
        <w:t xml:space="preserve">la balle est placée sur la ligne de fond à l’intérieur du cercle et à au moins 10 mètres du poteau de but ; le côté est laissé au choix de l’équipe attaquante. </w:t>
      </w:r>
    </w:p>
    <w:p w14:paraId="4C8257A7" w14:textId="77777777" w:rsidR="00ED2DCA" w:rsidRPr="00CB7320" w:rsidRDefault="00901F82">
      <w:pPr>
        <w:pStyle w:val="Corps"/>
        <w:spacing w:after="32" w:line="240" w:lineRule="auto"/>
        <w:rPr>
          <w:rStyle w:val="Aucun"/>
          <w:color w:val="auto"/>
          <w:sz w:val="16"/>
          <w:szCs w:val="16"/>
        </w:rPr>
      </w:pPr>
      <w:r w:rsidRPr="00CB7320">
        <w:rPr>
          <w:rStyle w:val="Aucun"/>
          <w:rFonts w:ascii="Times New Roman" w:hAnsi="Times New Roman"/>
          <w:color w:val="auto"/>
          <w:sz w:val="16"/>
          <w:szCs w:val="16"/>
        </w:rPr>
        <w:t xml:space="preserve">c. </w:t>
      </w:r>
      <w:r w:rsidRPr="00CB7320">
        <w:rPr>
          <w:rStyle w:val="Aucun"/>
          <w:color w:val="auto"/>
          <w:sz w:val="16"/>
          <w:szCs w:val="16"/>
        </w:rPr>
        <w:t xml:space="preserve">un attaquant pousse ou frappe la balle en ne la faisant pas monter intentionnellement. </w:t>
      </w:r>
    </w:p>
    <w:p w14:paraId="3F698027" w14:textId="77777777" w:rsidR="00ED2DCA" w:rsidRPr="00CB7320" w:rsidRDefault="00901F82">
      <w:pPr>
        <w:pStyle w:val="Corps"/>
        <w:spacing w:after="32" w:line="240" w:lineRule="auto"/>
        <w:rPr>
          <w:rStyle w:val="Aucun"/>
          <w:color w:val="auto"/>
          <w:sz w:val="16"/>
          <w:szCs w:val="16"/>
        </w:rPr>
      </w:pPr>
      <w:r w:rsidRPr="00CB7320">
        <w:rPr>
          <w:rStyle w:val="Aucun"/>
          <w:rFonts w:ascii="Times New Roman" w:hAnsi="Times New Roman"/>
          <w:color w:val="auto"/>
          <w:sz w:val="16"/>
          <w:szCs w:val="16"/>
        </w:rPr>
        <w:lastRenderedPageBreak/>
        <w:t xml:space="preserve">d. </w:t>
      </w:r>
      <w:r w:rsidRPr="00CB7320">
        <w:rPr>
          <w:rStyle w:val="Aucun"/>
          <w:color w:val="auto"/>
          <w:sz w:val="16"/>
          <w:szCs w:val="16"/>
        </w:rPr>
        <w:t xml:space="preserve">l’attaquant qui pousse ou frappe la balle depuis la ligne de fond doit avoir au moins un pied à l’extérieur de la surface de jeu. </w:t>
      </w:r>
    </w:p>
    <w:p w14:paraId="4D6633E1" w14:textId="77777777" w:rsidR="00ED2DCA" w:rsidRPr="00CB7320" w:rsidRDefault="00901F82">
      <w:pPr>
        <w:pStyle w:val="Corps"/>
        <w:spacing w:after="32" w:line="240" w:lineRule="auto"/>
        <w:rPr>
          <w:rStyle w:val="Aucun"/>
          <w:color w:val="auto"/>
          <w:sz w:val="16"/>
          <w:szCs w:val="16"/>
        </w:rPr>
      </w:pPr>
      <w:r w:rsidRPr="00CB7320">
        <w:rPr>
          <w:rStyle w:val="Aucun"/>
          <w:rFonts w:ascii="Times New Roman" w:hAnsi="Times New Roman"/>
          <w:color w:val="auto"/>
          <w:sz w:val="16"/>
          <w:szCs w:val="16"/>
          <w:lang w:val="it-IT"/>
        </w:rPr>
        <w:t xml:space="preserve">e. </w:t>
      </w:r>
      <w:proofErr w:type="gramStart"/>
      <w:r w:rsidRPr="00CB7320">
        <w:rPr>
          <w:rStyle w:val="Aucun"/>
          <w:color w:val="auto"/>
          <w:sz w:val="16"/>
          <w:szCs w:val="16"/>
        </w:rPr>
        <w:t>les</w:t>
      </w:r>
      <w:proofErr w:type="gramEnd"/>
      <w:r w:rsidRPr="00CB7320">
        <w:rPr>
          <w:rStyle w:val="Aucun"/>
          <w:color w:val="auto"/>
          <w:sz w:val="16"/>
          <w:szCs w:val="16"/>
        </w:rPr>
        <w:t xml:space="preserve"> autres attaquants doivent se tenir sur la surface de jeu, à l’extérieur du cercle, avec leurs crosses, mains et pieds ne touchant pas le sol à l’intérieur du cercle. </w:t>
      </w:r>
    </w:p>
    <w:p w14:paraId="64E1252A" w14:textId="77777777" w:rsidR="00ED2DCA" w:rsidRPr="00CB7320" w:rsidRDefault="00901F82">
      <w:pPr>
        <w:pStyle w:val="Corps"/>
        <w:spacing w:after="32" w:line="240" w:lineRule="auto"/>
        <w:rPr>
          <w:rStyle w:val="Aucun"/>
          <w:color w:val="auto"/>
          <w:sz w:val="16"/>
          <w:szCs w:val="16"/>
        </w:rPr>
      </w:pPr>
      <w:r w:rsidRPr="00CB7320">
        <w:rPr>
          <w:rStyle w:val="Aucun"/>
          <w:rFonts w:ascii="Times New Roman" w:hAnsi="Times New Roman"/>
          <w:color w:val="auto"/>
          <w:sz w:val="16"/>
          <w:szCs w:val="16"/>
        </w:rPr>
        <w:t xml:space="preserve">f. </w:t>
      </w:r>
      <w:r w:rsidRPr="00CB7320">
        <w:rPr>
          <w:rStyle w:val="Aucun"/>
          <w:color w:val="auto"/>
          <w:sz w:val="16"/>
          <w:szCs w:val="16"/>
        </w:rPr>
        <w:t>aucun défenseur ni attaquant, autre que l’attaquant exécutant la poussée ou la frappe depuis la ligne de fond, n’est autorisé à se tenir à moins de 5 mètres de la balle avant qu’elle ne soit poussée ou frappé</w:t>
      </w:r>
      <w:r w:rsidRPr="00CB7320">
        <w:rPr>
          <w:rStyle w:val="Aucun"/>
          <w:color w:val="auto"/>
          <w:sz w:val="16"/>
          <w:szCs w:val="16"/>
          <w:lang w:val="it-IT"/>
        </w:rPr>
        <w:t xml:space="preserve">e. </w:t>
      </w:r>
    </w:p>
    <w:p w14:paraId="2C5BA1B6" w14:textId="77777777" w:rsidR="00ED2DCA" w:rsidRPr="00CB7320" w:rsidRDefault="00901F82">
      <w:pPr>
        <w:pStyle w:val="Corps"/>
        <w:spacing w:after="0" w:line="240" w:lineRule="auto"/>
        <w:rPr>
          <w:rStyle w:val="Aucun"/>
          <w:color w:val="auto"/>
          <w:sz w:val="16"/>
          <w:szCs w:val="16"/>
        </w:rPr>
      </w:pPr>
      <w:r w:rsidRPr="00CB7320">
        <w:rPr>
          <w:rStyle w:val="Aucun"/>
          <w:rFonts w:ascii="Times New Roman" w:hAnsi="Times New Roman"/>
          <w:color w:val="auto"/>
          <w:sz w:val="16"/>
          <w:szCs w:val="16"/>
        </w:rPr>
        <w:t xml:space="preserve">g. </w:t>
      </w:r>
      <w:r w:rsidRPr="00CB7320">
        <w:rPr>
          <w:rStyle w:val="Aucun"/>
          <w:color w:val="auto"/>
          <w:sz w:val="16"/>
          <w:szCs w:val="16"/>
        </w:rPr>
        <w:t xml:space="preserve">cinq défenseurs, au maximum, y compris le gardien de but, doivent se tenir derrière la ligne de fond avec leur crosse, mains et pieds ne touchant pas le sol à l’intérieur de la surface de jeu. </w:t>
      </w:r>
    </w:p>
    <w:p w14:paraId="52579AB5" w14:textId="77777777" w:rsidR="00ED2DCA" w:rsidRPr="00CB7320" w:rsidRDefault="00ED2DCA">
      <w:pPr>
        <w:pStyle w:val="Corps"/>
        <w:spacing w:after="0" w:line="240" w:lineRule="auto"/>
        <w:rPr>
          <w:rStyle w:val="Aucun"/>
          <w:color w:val="auto"/>
          <w:sz w:val="16"/>
          <w:szCs w:val="16"/>
        </w:rPr>
      </w:pPr>
    </w:p>
    <w:p w14:paraId="05D6F88F" w14:textId="77777777" w:rsidR="00ED2DCA" w:rsidRPr="00CB7320" w:rsidRDefault="00901F82">
      <w:pPr>
        <w:pStyle w:val="Corps"/>
        <w:spacing w:after="0" w:line="240" w:lineRule="auto"/>
        <w:rPr>
          <w:rStyle w:val="Aucun"/>
          <w:i/>
          <w:iCs/>
          <w:color w:val="auto"/>
          <w:sz w:val="16"/>
          <w:szCs w:val="16"/>
        </w:rPr>
      </w:pPr>
      <w:r w:rsidRPr="00CB7320">
        <w:rPr>
          <w:rStyle w:val="Aucun"/>
          <w:i/>
          <w:iCs/>
          <w:color w:val="auto"/>
          <w:sz w:val="16"/>
          <w:szCs w:val="16"/>
        </w:rPr>
        <w:t xml:space="preserve">Si une équipe qui défend un coup de coin de pénalité a choisi de ne jouer qu’avec des joueurs de champ, aucun des défenseurs dont mention ci-avant ne jouit des privilèges du gardien de but. </w:t>
      </w:r>
    </w:p>
    <w:p w14:paraId="230A4185" w14:textId="77777777" w:rsidR="00ED2DCA" w:rsidRPr="00CB7320" w:rsidRDefault="00ED2DCA">
      <w:pPr>
        <w:pStyle w:val="Corps"/>
        <w:spacing w:after="0" w:line="240" w:lineRule="auto"/>
        <w:rPr>
          <w:rStyle w:val="Aucun"/>
          <w:color w:val="auto"/>
          <w:sz w:val="16"/>
          <w:szCs w:val="16"/>
        </w:rPr>
      </w:pPr>
    </w:p>
    <w:p w14:paraId="5B804E4D" w14:textId="77777777" w:rsidR="00ED2DCA" w:rsidRPr="00CB7320" w:rsidRDefault="00901F82">
      <w:pPr>
        <w:pStyle w:val="Corps"/>
        <w:spacing w:after="20" w:line="240" w:lineRule="auto"/>
        <w:rPr>
          <w:rStyle w:val="Aucun"/>
          <w:color w:val="auto"/>
          <w:sz w:val="16"/>
          <w:szCs w:val="16"/>
        </w:rPr>
      </w:pPr>
      <w:r w:rsidRPr="00CB7320">
        <w:rPr>
          <w:rStyle w:val="Aucun"/>
          <w:rFonts w:ascii="Times New Roman" w:hAnsi="Times New Roman"/>
          <w:color w:val="auto"/>
          <w:sz w:val="16"/>
          <w:szCs w:val="16"/>
        </w:rPr>
        <w:t xml:space="preserve">h. </w:t>
      </w:r>
      <w:r w:rsidRPr="00CB7320">
        <w:rPr>
          <w:rStyle w:val="Aucun"/>
          <w:color w:val="auto"/>
          <w:sz w:val="16"/>
          <w:szCs w:val="16"/>
        </w:rPr>
        <w:t xml:space="preserve">les autres défenseurs doivent se tenir derrière la ligne </w:t>
      </w:r>
      <w:proofErr w:type="spellStart"/>
      <w:r w:rsidRPr="00CB7320">
        <w:rPr>
          <w:rStyle w:val="Aucun"/>
          <w:color w:val="auto"/>
          <w:sz w:val="16"/>
          <w:szCs w:val="16"/>
        </w:rPr>
        <w:t>mé</w:t>
      </w:r>
      <w:proofErr w:type="spellEnd"/>
      <w:r w:rsidRPr="00CB7320">
        <w:rPr>
          <w:rStyle w:val="Aucun"/>
          <w:color w:val="auto"/>
          <w:sz w:val="16"/>
          <w:szCs w:val="16"/>
          <w:lang w:val="it-IT"/>
        </w:rPr>
        <w:t xml:space="preserve">diane. </w:t>
      </w:r>
    </w:p>
    <w:p w14:paraId="6448C8A5" w14:textId="77777777" w:rsidR="00ED2DCA" w:rsidRPr="00CB7320" w:rsidRDefault="00901F82">
      <w:pPr>
        <w:pStyle w:val="Default"/>
        <w:rPr>
          <w:color w:val="auto"/>
        </w:rPr>
      </w:pPr>
      <w:r w:rsidRPr="00CB7320">
        <w:rPr>
          <w:rStyle w:val="Aucun"/>
          <w:rFonts w:ascii="Times New Roman" w:hAnsi="Times New Roman"/>
          <w:color w:val="auto"/>
          <w:sz w:val="16"/>
          <w:szCs w:val="16"/>
        </w:rPr>
        <w:t xml:space="preserve">i. </w:t>
      </w:r>
      <w:r w:rsidRPr="00CB7320">
        <w:rPr>
          <w:rStyle w:val="Aucun"/>
          <w:rFonts w:eastAsia="Arial Unicode MS" w:cs="Arial Unicode MS"/>
          <w:color w:val="auto"/>
          <w:sz w:val="16"/>
          <w:szCs w:val="16"/>
        </w:rPr>
        <w:t xml:space="preserve">jusqu’à ce que la balle ait été jouée, aucun attaquant autre que celui exécutant la poussée ou la frappe de la balle depuis la ligne de fond n’est autorisé à pénétrer à l’intérieur du cercle, et aucun défenseur à franchir la ligne médiane ou la ligne de fond. </w:t>
      </w:r>
    </w:p>
    <w:p w14:paraId="574658A0" w14:textId="77777777" w:rsidR="00ED2DCA" w:rsidRPr="00CB7320" w:rsidRDefault="00901F82">
      <w:pPr>
        <w:pStyle w:val="Corps"/>
        <w:spacing w:after="22" w:line="240" w:lineRule="auto"/>
        <w:rPr>
          <w:rStyle w:val="Aucun"/>
          <w:color w:val="auto"/>
          <w:sz w:val="16"/>
          <w:szCs w:val="16"/>
        </w:rPr>
      </w:pPr>
      <w:r w:rsidRPr="00CB7320">
        <w:rPr>
          <w:rStyle w:val="Aucun"/>
          <w:rFonts w:ascii="Times New Roman" w:hAnsi="Times New Roman"/>
          <w:color w:val="auto"/>
          <w:sz w:val="16"/>
          <w:szCs w:val="16"/>
        </w:rPr>
        <w:t xml:space="preserve">j. </w:t>
      </w:r>
      <w:proofErr w:type="spellStart"/>
      <w:r w:rsidRPr="00CB7320">
        <w:rPr>
          <w:rStyle w:val="Aucun"/>
          <w:color w:val="auto"/>
          <w:sz w:val="16"/>
          <w:szCs w:val="16"/>
        </w:rPr>
        <w:t>aprè</w:t>
      </w:r>
      <w:proofErr w:type="spellEnd"/>
      <w:r w:rsidRPr="00CB7320">
        <w:rPr>
          <w:rStyle w:val="Aucun"/>
          <w:color w:val="auto"/>
          <w:sz w:val="16"/>
          <w:szCs w:val="16"/>
          <w:lang w:val="es-ES_tradnl"/>
        </w:rPr>
        <w:t xml:space="preserve">s </w:t>
      </w:r>
      <w:proofErr w:type="spellStart"/>
      <w:r w:rsidRPr="00CB7320">
        <w:rPr>
          <w:rStyle w:val="Aucun"/>
          <w:color w:val="auto"/>
          <w:sz w:val="16"/>
          <w:szCs w:val="16"/>
          <w:lang w:val="es-ES_tradnl"/>
        </w:rPr>
        <w:t>qu</w:t>
      </w:r>
      <w:proofErr w:type="spellEnd"/>
      <w:r w:rsidRPr="00CB7320">
        <w:rPr>
          <w:rStyle w:val="Aucun"/>
          <w:color w:val="auto"/>
          <w:sz w:val="16"/>
          <w:szCs w:val="16"/>
        </w:rPr>
        <w:t xml:space="preserve">’il ait joué </w:t>
      </w:r>
      <w:r w:rsidRPr="00CB7320">
        <w:rPr>
          <w:rStyle w:val="Aucun"/>
          <w:color w:val="auto"/>
          <w:sz w:val="16"/>
          <w:szCs w:val="16"/>
          <w:lang w:val="it-IT"/>
        </w:rPr>
        <w:t>la balle, l</w:t>
      </w:r>
      <w:r w:rsidRPr="00CB7320">
        <w:rPr>
          <w:rStyle w:val="Aucun"/>
          <w:color w:val="auto"/>
          <w:sz w:val="16"/>
          <w:szCs w:val="16"/>
        </w:rPr>
        <w:t>’attaquant ayant exécuté la poussée ou la frappe, ne peut la rejouer ou l’approcher à distance jouable avant qu’</w:t>
      </w:r>
      <w:r w:rsidRPr="00CB7320">
        <w:rPr>
          <w:rStyle w:val="Aucun"/>
          <w:color w:val="auto"/>
          <w:sz w:val="16"/>
          <w:szCs w:val="16"/>
          <w:lang w:val="it-IT"/>
        </w:rPr>
        <w:t>elle n</w:t>
      </w:r>
      <w:r w:rsidRPr="00CB7320">
        <w:rPr>
          <w:rStyle w:val="Aucun"/>
          <w:color w:val="auto"/>
          <w:sz w:val="16"/>
          <w:szCs w:val="16"/>
        </w:rPr>
        <w:t xml:space="preserve">’ait été jouée par un autre joueur. </w:t>
      </w:r>
    </w:p>
    <w:p w14:paraId="40C2E78A" w14:textId="77777777" w:rsidR="00ED2DCA" w:rsidRPr="00CB7320" w:rsidRDefault="00901F82">
      <w:pPr>
        <w:pStyle w:val="Corps"/>
        <w:spacing w:after="22" w:line="240" w:lineRule="auto"/>
        <w:rPr>
          <w:rStyle w:val="Aucun"/>
          <w:color w:val="auto"/>
          <w:sz w:val="16"/>
          <w:szCs w:val="16"/>
        </w:rPr>
      </w:pPr>
      <w:r w:rsidRPr="00CB7320">
        <w:rPr>
          <w:rStyle w:val="Aucun"/>
          <w:rFonts w:ascii="Times New Roman" w:hAnsi="Times New Roman"/>
          <w:color w:val="auto"/>
          <w:sz w:val="16"/>
          <w:szCs w:val="16"/>
        </w:rPr>
        <w:t xml:space="preserve">k. </w:t>
      </w:r>
      <w:r w:rsidRPr="00CB7320">
        <w:rPr>
          <w:rStyle w:val="Aucun"/>
          <w:color w:val="auto"/>
          <w:sz w:val="16"/>
          <w:szCs w:val="16"/>
        </w:rPr>
        <w:t xml:space="preserve">un but ne peut être inscrit avant que la balle ne soit sortie du cercle. </w:t>
      </w:r>
    </w:p>
    <w:p w14:paraId="103964D0" w14:textId="77777777" w:rsidR="00ED2DCA" w:rsidRPr="00CB7320" w:rsidRDefault="00901F82">
      <w:pPr>
        <w:pStyle w:val="Corps"/>
        <w:spacing w:after="0" w:line="240" w:lineRule="auto"/>
        <w:rPr>
          <w:rStyle w:val="Aucun"/>
          <w:color w:val="auto"/>
          <w:sz w:val="16"/>
          <w:szCs w:val="16"/>
        </w:rPr>
      </w:pPr>
      <w:r w:rsidRPr="00CB7320">
        <w:rPr>
          <w:rStyle w:val="Aucun"/>
          <w:rFonts w:ascii="Times New Roman" w:hAnsi="Times New Roman"/>
          <w:color w:val="auto"/>
          <w:sz w:val="16"/>
          <w:szCs w:val="16"/>
          <w:lang w:val="pt-PT"/>
        </w:rPr>
        <w:t xml:space="preserve">l. </w:t>
      </w:r>
      <w:proofErr w:type="gramStart"/>
      <w:r w:rsidRPr="00CB7320">
        <w:rPr>
          <w:rStyle w:val="Aucun"/>
          <w:color w:val="auto"/>
          <w:sz w:val="16"/>
          <w:szCs w:val="16"/>
        </w:rPr>
        <w:t>si</w:t>
      </w:r>
      <w:proofErr w:type="gramEnd"/>
      <w:r w:rsidRPr="00CB7320">
        <w:rPr>
          <w:rStyle w:val="Aucun"/>
          <w:color w:val="auto"/>
          <w:sz w:val="16"/>
          <w:szCs w:val="16"/>
        </w:rPr>
        <w:t xml:space="preserve"> le premier envoi au but est un tir (qui n’est donc pas une poussée, un </w:t>
      </w:r>
      <w:proofErr w:type="spellStart"/>
      <w:r w:rsidRPr="00CB7320">
        <w:rPr>
          <w:rStyle w:val="Aucun"/>
          <w:color w:val="auto"/>
          <w:sz w:val="16"/>
          <w:szCs w:val="16"/>
        </w:rPr>
        <w:t>flick</w:t>
      </w:r>
      <w:proofErr w:type="spellEnd"/>
      <w:r w:rsidRPr="00CB7320">
        <w:rPr>
          <w:rStyle w:val="Aucun"/>
          <w:color w:val="auto"/>
          <w:sz w:val="16"/>
          <w:szCs w:val="16"/>
        </w:rPr>
        <w:t xml:space="preserve"> ou une cuillère), la balle doit franchir</w:t>
      </w:r>
      <w:r w:rsidR="00AC0D21" w:rsidRPr="00CB7320">
        <w:rPr>
          <w:rStyle w:val="Aucun"/>
          <w:color w:val="auto"/>
          <w:sz w:val="16"/>
          <w:szCs w:val="16"/>
        </w:rPr>
        <w:t>, ou sa trajectoire doit lui permettre de franchir,</w:t>
      </w:r>
      <w:r w:rsidRPr="00CB7320">
        <w:rPr>
          <w:rStyle w:val="Aucun"/>
          <w:color w:val="auto"/>
          <w:sz w:val="16"/>
          <w:szCs w:val="16"/>
        </w:rPr>
        <w:t xml:space="preserve"> la ligne de but </w:t>
      </w:r>
      <w:r w:rsidRPr="00CB7320">
        <w:rPr>
          <w:rStyle w:val="Aucun"/>
          <w:strike/>
          <w:color w:val="auto"/>
          <w:sz w:val="16"/>
          <w:szCs w:val="16"/>
        </w:rPr>
        <w:t>ou sa trajectoire à</w:t>
      </w:r>
      <w:r w:rsidRPr="00CB7320">
        <w:rPr>
          <w:rStyle w:val="Aucun"/>
          <w:color w:val="auto"/>
          <w:sz w:val="16"/>
          <w:szCs w:val="16"/>
        </w:rPr>
        <w:t xml:space="preserve"> une hauteur maximale de 460 mm (la hauteur de la planche arrière) avant toute déviat</w:t>
      </w:r>
      <w:r w:rsidR="00AC0D21" w:rsidRPr="00CB7320">
        <w:rPr>
          <w:rStyle w:val="Aucun"/>
          <w:color w:val="auto"/>
          <w:sz w:val="16"/>
          <w:szCs w:val="16"/>
        </w:rPr>
        <w:t>ion pour qu’un but soit inscrit</w:t>
      </w:r>
      <w:r w:rsidRPr="00CB7320">
        <w:rPr>
          <w:rStyle w:val="Aucun"/>
          <w:color w:val="auto"/>
          <w:sz w:val="16"/>
          <w:szCs w:val="16"/>
        </w:rPr>
        <w:t xml:space="preserve">. </w:t>
      </w:r>
    </w:p>
    <w:p w14:paraId="04DD4493" w14:textId="77777777" w:rsidR="00ED2DCA" w:rsidRPr="00CB7320" w:rsidRDefault="00901F82">
      <w:pPr>
        <w:pStyle w:val="Corps"/>
        <w:spacing w:after="0" w:line="240" w:lineRule="auto"/>
        <w:rPr>
          <w:rStyle w:val="Aucun"/>
          <w:color w:val="auto"/>
          <w:sz w:val="16"/>
          <w:szCs w:val="16"/>
        </w:rPr>
      </w:pPr>
      <w:r w:rsidRPr="00CB7320">
        <w:rPr>
          <w:rStyle w:val="Aucun"/>
          <w:i/>
          <w:iCs/>
          <w:color w:val="auto"/>
          <w:sz w:val="16"/>
          <w:szCs w:val="16"/>
        </w:rPr>
        <w:t xml:space="preserve">Cette spécification de la Règle est d’application même si la balle heurte la crosse ou le corps d’un défenseur avant le premier </w:t>
      </w:r>
      <w:r w:rsidR="00AC0D21" w:rsidRPr="00CB7320">
        <w:rPr>
          <w:rStyle w:val="Aucun"/>
          <w:i/>
          <w:iCs/>
          <w:color w:val="auto"/>
          <w:sz w:val="16"/>
          <w:szCs w:val="16"/>
        </w:rPr>
        <w:t xml:space="preserve">tir </w:t>
      </w:r>
      <w:r w:rsidRPr="00CB7320">
        <w:rPr>
          <w:rStyle w:val="Aucun"/>
          <w:i/>
          <w:iCs/>
          <w:color w:val="auto"/>
          <w:sz w:val="16"/>
          <w:szCs w:val="16"/>
        </w:rPr>
        <w:t xml:space="preserve">au but. </w:t>
      </w:r>
    </w:p>
    <w:p w14:paraId="379C7A0B" w14:textId="77777777" w:rsidR="00ED2DCA" w:rsidRPr="00CB7320" w:rsidRDefault="00901F82">
      <w:pPr>
        <w:pStyle w:val="Corps"/>
        <w:spacing w:after="0" w:line="240" w:lineRule="auto"/>
        <w:rPr>
          <w:rStyle w:val="Aucun"/>
          <w:color w:val="auto"/>
          <w:sz w:val="16"/>
          <w:szCs w:val="16"/>
        </w:rPr>
      </w:pPr>
      <w:r w:rsidRPr="00CB7320">
        <w:rPr>
          <w:rStyle w:val="Aucun"/>
          <w:i/>
          <w:iCs/>
          <w:color w:val="auto"/>
          <w:sz w:val="16"/>
          <w:szCs w:val="16"/>
        </w:rPr>
        <w:t xml:space="preserve">Si le premier envoi au but est un tir et que la balle est, ou sera, trop haute en franchissant la ligne de but, </w:t>
      </w:r>
      <w:r w:rsidR="00AC0D21" w:rsidRPr="00CB7320">
        <w:rPr>
          <w:rStyle w:val="Aucun"/>
          <w:i/>
          <w:iCs/>
          <w:color w:val="auto"/>
          <w:sz w:val="16"/>
          <w:szCs w:val="16"/>
          <w:lang w:val="it-IT"/>
        </w:rPr>
        <w:t>il</w:t>
      </w:r>
      <w:r w:rsidRPr="00CB7320">
        <w:rPr>
          <w:rStyle w:val="Aucun"/>
          <w:i/>
          <w:iCs/>
          <w:color w:val="auto"/>
          <w:sz w:val="16"/>
          <w:szCs w:val="16"/>
        </w:rPr>
        <w:t xml:space="preserve"> doit être sanctionnée même si elle est ensuite </w:t>
      </w:r>
      <w:r w:rsidR="00AC0D21" w:rsidRPr="00CB7320">
        <w:rPr>
          <w:rStyle w:val="Aucun"/>
          <w:i/>
          <w:iCs/>
          <w:color w:val="auto"/>
          <w:sz w:val="16"/>
          <w:szCs w:val="16"/>
        </w:rPr>
        <w:t>déviée</w:t>
      </w:r>
      <w:r w:rsidRPr="00CB7320">
        <w:rPr>
          <w:rStyle w:val="Aucun"/>
          <w:i/>
          <w:iCs/>
          <w:color w:val="auto"/>
          <w:sz w:val="16"/>
          <w:szCs w:val="16"/>
        </w:rPr>
        <w:t xml:space="preserve"> par la crosse ou le corps d’un autre joueur. </w:t>
      </w:r>
    </w:p>
    <w:p w14:paraId="0902CC25" w14:textId="77777777" w:rsidR="00ED2DCA" w:rsidRPr="00CB7320" w:rsidRDefault="00901F82">
      <w:pPr>
        <w:pStyle w:val="Corps"/>
        <w:spacing w:after="0" w:line="240" w:lineRule="auto"/>
        <w:rPr>
          <w:rStyle w:val="Aucun"/>
          <w:color w:val="auto"/>
          <w:sz w:val="16"/>
          <w:szCs w:val="16"/>
        </w:rPr>
      </w:pPr>
      <w:r w:rsidRPr="00CB7320">
        <w:rPr>
          <w:rStyle w:val="Aucun"/>
          <w:i/>
          <w:iCs/>
          <w:color w:val="auto"/>
          <w:sz w:val="16"/>
          <w:szCs w:val="16"/>
        </w:rPr>
        <w:lastRenderedPageBreak/>
        <w:t xml:space="preserve">La hauteur de la balle peut être supérieure à 460 mm durant sa trajectoire avant qu’elle ne traverse la ligne de but à condition qu’il n’y ait pas de danger et qu’elle soit supposée retomber d’elle-même en dessous des 460 mm avant de franchir la ligne de but. </w:t>
      </w:r>
    </w:p>
    <w:p w14:paraId="4B5E5A3E" w14:textId="77777777" w:rsidR="00ED2DCA" w:rsidRPr="00CB7320" w:rsidRDefault="00901F82">
      <w:pPr>
        <w:pStyle w:val="Corps"/>
        <w:spacing w:after="0" w:line="240" w:lineRule="auto"/>
        <w:rPr>
          <w:rStyle w:val="Aucun"/>
          <w:color w:val="auto"/>
          <w:sz w:val="16"/>
          <w:szCs w:val="16"/>
        </w:rPr>
      </w:pPr>
      <w:r w:rsidRPr="00CB7320">
        <w:rPr>
          <w:rStyle w:val="Aucun"/>
          <w:rFonts w:ascii="Times New Roman" w:hAnsi="Times New Roman"/>
          <w:color w:val="auto"/>
          <w:sz w:val="16"/>
          <w:szCs w:val="16"/>
        </w:rPr>
        <w:t xml:space="preserve">m. </w:t>
      </w:r>
      <w:r w:rsidRPr="00CB7320">
        <w:rPr>
          <w:rStyle w:val="Aucun"/>
          <w:color w:val="auto"/>
          <w:sz w:val="16"/>
          <w:szCs w:val="16"/>
        </w:rPr>
        <w:t xml:space="preserve">La balle peut être levée à n’importe quelle hauteur lors d’un second tir ou tir ultérieur au but, ou lors d’un </w:t>
      </w:r>
      <w:proofErr w:type="spellStart"/>
      <w:r w:rsidRPr="00CB7320">
        <w:rPr>
          <w:rStyle w:val="Aucun"/>
          <w:color w:val="auto"/>
          <w:sz w:val="16"/>
          <w:szCs w:val="16"/>
        </w:rPr>
        <w:t>flick</w:t>
      </w:r>
      <w:proofErr w:type="spellEnd"/>
      <w:r w:rsidRPr="00CB7320">
        <w:rPr>
          <w:rStyle w:val="Aucun"/>
          <w:color w:val="auto"/>
          <w:sz w:val="16"/>
          <w:szCs w:val="16"/>
        </w:rPr>
        <w:t xml:space="preserve">, une déviation ou une cuillère, à condition qu’elle ne soit pas dangereuse. </w:t>
      </w:r>
    </w:p>
    <w:p w14:paraId="7DB8DC34" w14:textId="77777777" w:rsidR="00ED2DCA" w:rsidRDefault="00901F82">
      <w:pPr>
        <w:pStyle w:val="Corps"/>
        <w:spacing w:after="0" w:line="240" w:lineRule="auto"/>
        <w:rPr>
          <w:rStyle w:val="Aucun"/>
          <w:sz w:val="16"/>
          <w:szCs w:val="16"/>
        </w:rPr>
      </w:pPr>
      <w:r>
        <w:rPr>
          <w:rStyle w:val="Aucun"/>
          <w:i/>
          <w:iCs/>
          <w:sz w:val="16"/>
          <w:szCs w:val="16"/>
        </w:rPr>
        <w:t xml:space="preserve">Un défenseur qui se rue ostensiblement vers l’endroit d’un envoi ou vers l’auteur de l’envoi sans intention de jouer la balle avec sa crosse sera pénalisé pour jeu dangereux. </w:t>
      </w:r>
    </w:p>
    <w:p w14:paraId="37E4B55F" w14:textId="77777777" w:rsidR="00ED2DCA" w:rsidRDefault="00901F82">
      <w:pPr>
        <w:pStyle w:val="Corps"/>
        <w:spacing w:after="0" w:line="240" w:lineRule="auto"/>
        <w:rPr>
          <w:rStyle w:val="Aucun"/>
          <w:i/>
          <w:iCs/>
          <w:sz w:val="16"/>
          <w:szCs w:val="16"/>
        </w:rPr>
      </w:pPr>
      <w:r>
        <w:rPr>
          <w:rStyle w:val="Aucun"/>
          <w:i/>
          <w:iCs/>
          <w:sz w:val="16"/>
          <w:szCs w:val="16"/>
        </w:rPr>
        <w:t>Par contre, si la balle heurte en dessous du genou un défenseur qui est à moins de cinq mètres de l’endroit du premier envoi au but lors d’une phase de coup de coin de pénalité, un nouveau coup de coin de pénalité doit ê</w:t>
      </w:r>
      <w:r>
        <w:rPr>
          <w:rStyle w:val="Aucun"/>
          <w:i/>
          <w:iCs/>
          <w:sz w:val="16"/>
          <w:szCs w:val="16"/>
          <w:lang w:val="it-IT"/>
        </w:rPr>
        <w:t>tre accord</w:t>
      </w:r>
      <w:r>
        <w:rPr>
          <w:rStyle w:val="Aucun"/>
          <w:i/>
          <w:iCs/>
          <w:sz w:val="16"/>
          <w:szCs w:val="16"/>
        </w:rPr>
        <w:t>é ; si la balle le heurte à hauteur ou au-dessus du genou alors qu’il se tient normalement debout, l’envoi doit ê</w:t>
      </w:r>
      <w:r>
        <w:rPr>
          <w:rStyle w:val="Aucun"/>
          <w:i/>
          <w:iCs/>
          <w:sz w:val="16"/>
          <w:szCs w:val="16"/>
          <w:lang w:val="it-IT"/>
        </w:rPr>
        <w:t>tre consid</w:t>
      </w:r>
      <w:proofErr w:type="spellStart"/>
      <w:r>
        <w:rPr>
          <w:rStyle w:val="Aucun"/>
          <w:i/>
          <w:iCs/>
          <w:sz w:val="16"/>
          <w:szCs w:val="16"/>
        </w:rPr>
        <w:t>éré</w:t>
      </w:r>
      <w:proofErr w:type="spellEnd"/>
      <w:r>
        <w:rPr>
          <w:rStyle w:val="Aucun"/>
          <w:i/>
          <w:iCs/>
          <w:sz w:val="16"/>
          <w:szCs w:val="16"/>
        </w:rPr>
        <w:t xml:space="preserve"> comme dangereux et un coup franc doit ê</w:t>
      </w:r>
      <w:r>
        <w:rPr>
          <w:rStyle w:val="Aucun"/>
          <w:i/>
          <w:iCs/>
          <w:sz w:val="16"/>
          <w:szCs w:val="16"/>
          <w:lang w:val="it-IT"/>
        </w:rPr>
        <w:t>tre accord</w:t>
      </w:r>
      <w:r>
        <w:rPr>
          <w:rStyle w:val="Aucun"/>
          <w:i/>
          <w:iCs/>
          <w:sz w:val="16"/>
          <w:szCs w:val="16"/>
        </w:rPr>
        <w:t xml:space="preserve">é à </w:t>
      </w:r>
      <w:r>
        <w:rPr>
          <w:rStyle w:val="Aucun"/>
          <w:i/>
          <w:iCs/>
          <w:sz w:val="16"/>
          <w:szCs w:val="16"/>
          <w:lang w:val="it-IT"/>
        </w:rPr>
        <w:t>la d</w:t>
      </w:r>
      <w:r>
        <w:rPr>
          <w:rStyle w:val="Aucun"/>
          <w:i/>
          <w:iCs/>
          <w:sz w:val="16"/>
          <w:szCs w:val="16"/>
        </w:rPr>
        <w:t>é</w:t>
      </w:r>
      <w:r>
        <w:rPr>
          <w:rStyle w:val="Aucun"/>
          <w:i/>
          <w:iCs/>
          <w:sz w:val="16"/>
          <w:szCs w:val="16"/>
          <w:lang w:val="pt-PT"/>
        </w:rPr>
        <w:t>fense.</w:t>
      </w:r>
    </w:p>
    <w:p w14:paraId="5C0EC85D" w14:textId="77777777" w:rsidR="00ED2DCA" w:rsidRDefault="00ED2DCA">
      <w:pPr>
        <w:pStyle w:val="Corps"/>
        <w:spacing w:after="0" w:line="240" w:lineRule="auto"/>
        <w:rPr>
          <w:rStyle w:val="Aucun"/>
          <w:sz w:val="16"/>
          <w:szCs w:val="16"/>
        </w:rPr>
      </w:pPr>
    </w:p>
    <w:p w14:paraId="3E29833C"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n. </w:t>
      </w:r>
      <w:r>
        <w:rPr>
          <w:rStyle w:val="Aucun"/>
          <w:sz w:val="16"/>
          <w:szCs w:val="16"/>
        </w:rPr>
        <w:t xml:space="preserve">la règle du coup de coin de pénalité n’est plus d’application dès que la balle est sortie de plus de 5 mètres du cercle. </w:t>
      </w:r>
    </w:p>
    <w:p w14:paraId="599C5A67" w14:textId="77777777" w:rsidR="00ED2DCA" w:rsidRDefault="00ED2DCA">
      <w:pPr>
        <w:pStyle w:val="Corps"/>
        <w:spacing w:after="0" w:line="240" w:lineRule="auto"/>
        <w:rPr>
          <w:rStyle w:val="Aucun"/>
          <w:sz w:val="16"/>
          <w:szCs w:val="16"/>
        </w:rPr>
      </w:pPr>
    </w:p>
    <w:p w14:paraId="5E4517CE" w14:textId="77777777" w:rsidR="00ED2DCA" w:rsidRDefault="00901F82">
      <w:pPr>
        <w:pStyle w:val="Corps"/>
        <w:spacing w:after="0" w:line="240" w:lineRule="auto"/>
        <w:rPr>
          <w:rStyle w:val="Aucun"/>
          <w:sz w:val="16"/>
          <w:szCs w:val="16"/>
        </w:rPr>
      </w:pPr>
      <w:r>
        <w:rPr>
          <w:rStyle w:val="Aucun"/>
          <w:sz w:val="16"/>
          <w:szCs w:val="16"/>
        </w:rPr>
        <w:t>13.4 La rencontre est prolongée à la fin de chaque quart-temps pour permettre l’exécution de la fin d’un coup de coin de pénalité, ou de tout autre coup de coin de pénalité ou coup de pénalité en ré</w:t>
      </w:r>
      <w:r>
        <w:rPr>
          <w:rStyle w:val="Aucun"/>
          <w:sz w:val="16"/>
          <w:szCs w:val="16"/>
          <w:lang w:val="it-IT"/>
        </w:rPr>
        <w:t xml:space="preserve">sultant. </w:t>
      </w:r>
    </w:p>
    <w:p w14:paraId="1BAF1361" w14:textId="77777777" w:rsidR="00ED2DCA" w:rsidRDefault="00ED2DCA">
      <w:pPr>
        <w:pStyle w:val="Corps"/>
        <w:spacing w:after="0" w:line="240" w:lineRule="auto"/>
        <w:rPr>
          <w:rStyle w:val="Aucun"/>
          <w:sz w:val="16"/>
          <w:szCs w:val="16"/>
        </w:rPr>
      </w:pPr>
    </w:p>
    <w:p w14:paraId="2687260A" w14:textId="77777777" w:rsidR="00ED2DCA" w:rsidRDefault="00901F82">
      <w:pPr>
        <w:pStyle w:val="Corps"/>
        <w:spacing w:after="0" w:line="240" w:lineRule="auto"/>
        <w:rPr>
          <w:rStyle w:val="Aucun"/>
          <w:sz w:val="16"/>
          <w:szCs w:val="16"/>
        </w:rPr>
      </w:pPr>
      <w:r>
        <w:rPr>
          <w:rStyle w:val="Aucun"/>
          <w:sz w:val="16"/>
          <w:szCs w:val="16"/>
        </w:rPr>
        <w:t xml:space="preserve">13.5 Le coup de coin de pénalité est considéré comme terminé quand </w:t>
      </w:r>
    </w:p>
    <w:p w14:paraId="29CB1125" w14:textId="77777777" w:rsidR="00ED2DCA" w:rsidRDefault="00901F82">
      <w:pPr>
        <w:pStyle w:val="Corps"/>
        <w:spacing w:after="18"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un</w:t>
      </w:r>
      <w:proofErr w:type="gramEnd"/>
      <w:r>
        <w:rPr>
          <w:rStyle w:val="Aucun"/>
          <w:sz w:val="16"/>
          <w:szCs w:val="16"/>
        </w:rPr>
        <w:t xml:space="preserve"> but est inscrit </w:t>
      </w:r>
    </w:p>
    <w:p w14:paraId="6E5D852A" w14:textId="77777777" w:rsidR="00ED2DCA" w:rsidRDefault="00901F82">
      <w:pPr>
        <w:pStyle w:val="Corps"/>
        <w:spacing w:after="18" w:line="240" w:lineRule="auto"/>
        <w:rPr>
          <w:rStyle w:val="Aucun"/>
          <w:sz w:val="16"/>
          <w:szCs w:val="16"/>
        </w:rPr>
      </w:pPr>
      <w:r>
        <w:rPr>
          <w:rStyle w:val="Aucun"/>
          <w:rFonts w:ascii="Times New Roman" w:hAnsi="Times New Roman"/>
          <w:sz w:val="16"/>
          <w:szCs w:val="16"/>
        </w:rPr>
        <w:t xml:space="preserve">b. </w:t>
      </w:r>
      <w:r>
        <w:rPr>
          <w:rStyle w:val="Aucun"/>
          <w:sz w:val="16"/>
          <w:szCs w:val="16"/>
        </w:rPr>
        <w:t>un coup franc est octroyé à l’équipe qui dé</w:t>
      </w:r>
      <w:proofErr w:type="spellStart"/>
      <w:r>
        <w:rPr>
          <w:rStyle w:val="Aucun"/>
          <w:sz w:val="16"/>
          <w:szCs w:val="16"/>
          <w:lang w:val="de-DE"/>
        </w:rPr>
        <w:t>fend</w:t>
      </w:r>
      <w:proofErr w:type="spellEnd"/>
      <w:r>
        <w:rPr>
          <w:rStyle w:val="Aucun"/>
          <w:sz w:val="16"/>
          <w:szCs w:val="16"/>
          <w:lang w:val="de-DE"/>
        </w:rPr>
        <w:t xml:space="preserve"> </w:t>
      </w:r>
    </w:p>
    <w:p w14:paraId="14CA9C77" w14:textId="77777777" w:rsidR="00ED2DCA" w:rsidRDefault="00901F82">
      <w:pPr>
        <w:pStyle w:val="Corps"/>
        <w:spacing w:after="18"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la balle sort de plus de 5 mètres du cercle </w:t>
      </w:r>
    </w:p>
    <w:p w14:paraId="3BE12C9D" w14:textId="77777777" w:rsidR="00ED2DCA" w:rsidRDefault="00901F82">
      <w:pPr>
        <w:pStyle w:val="Corps"/>
        <w:spacing w:after="18" w:line="240" w:lineRule="auto"/>
        <w:rPr>
          <w:rStyle w:val="Aucun"/>
          <w:sz w:val="16"/>
          <w:szCs w:val="16"/>
        </w:rPr>
      </w:pPr>
      <w:r>
        <w:rPr>
          <w:rStyle w:val="Aucun"/>
          <w:rFonts w:ascii="Times New Roman" w:hAnsi="Times New Roman"/>
          <w:sz w:val="16"/>
          <w:szCs w:val="16"/>
        </w:rPr>
        <w:t xml:space="preserve">d. </w:t>
      </w:r>
      <w:r>
        <w:rPr>
          <w:rStyle w:val="Aucun"/>
          <w:sz w:val="16"/>
          <w:szCs w:val="16"/>
        </w:rPr>
        <w:t xml:space="preserve">la balle franchit la ligne de fond et un nouveau coup de coin de pénalité n’est pas octroyé </w:t>
      </w:r>
    </w:p>
    <w:p w14:paraId="48796365" w14:textId="77777777" w:rsidR="00ED2DCA" w:rsidRDefault="00901F82">
      <w:pPr>
        <w:pStyle w:val="Corps"/>
        <w:spacing w:after="18" w:line="240" w:lineRule="auto"/>
        <w:rPr>
          <w:rStyle w:val="Aucun"/>
          <w:sz w:val="16"/>
          <w:szCs w:val="16"/>
        </w:rPr>
      </w:pPr>
      <w:r>
        <w:rPr>
          <w:rStyle w:val="Aucun"/>
          <w:rFonts w:ascii="Times New Roman" w:hAnsi="Times New Roman"/>
          <w:sz w:val="16"/>
          <w:szCs w:val="16"/>
          <w:lang w:val="it-IT"/>
        </w:rPr>
        <w:t xml:space="preserve">e. </w:t>
      </w:r>
      <w:proofErr w:type="gramStart"/>
      <w:r>
        <w:rPr>
          <w:rStyle w:val="Aucun"/>
          <w:sz w:val="16"/>
          <w:szCs w:val="16"/>
        </w:rPr>
        <w:t>un</w:t>
      </w:r>
      <w:proofErr w:type="gramEnd"/>
      <w:r>
        <w:rPr>
          <w:rStyle w:val="Aucun"/>
          <w:sz w:val="16"/>
          <w:szCs w:val="16"/>
        </w:rPr>
        <w:t xml:space="preserve"> défenseur commet une infraction qui n’est pas sanctionnée d’un nouveau coup de coin de pénalité </w:t>
      </w:r>
    </w:p>
    <w:p w14:paraId="73E6E3CB" w14:textId="77777777" w:rsidR="00ED2DCA" w:rsidRDefault="00901F82">
      <w:pPr>
        <w:pStyle w:val="Corps"/>
        <w:spacing w:after="18" w:line="240" w:lineRule="auto"/>
        <w:rPr>
          <w:rStyle w:val="Aucun"/>
          <w:sz w:val="16"/>
          <w:szCs w:val="16"/>
        </w:rPr>
      </w:pPr>
      <w:r>
        <w:rPr>
          <w:rStyle w:val="Aucun"/>
          <w:rFonts w:ascii="Times New Roman" w:hAnsi="Times New Roman"/>
          <w:sz w:val="16"/>
          <w:szCs w:val="16"/>
        </w:rPr>
        <w:t xml:space="preserve">f. </w:t>
      </w:r>
      <w:r>
        <w:rPr>
          <w:rStyle w:val="Aucun"/>
          <w:sz w:val="16"/>
          <w:szCs w:val="16"/>
        </w:rPr>
        <w:t xml:space="preserve">un coup de pénalité </w:t>
      </w:r>
      <w:r w:rsidRPr="0090468F">
        <w:rPr>
          <w:rStyle w:val="Aucun"/>
          <w:sz w:val="16"/>
          <w:szCs w:val="16"/>
        </w:rPr>
        <w:t>est octroy</w:t>
      </w:r>
      <w:r>
        <w:rPr>
          <w:rStyle w:val="Aucun"/>
          <w:sz w:val="16"/>
          <w:szCs w:val="16"/>
        </w:rPr>
        <w:t xml:space="preserve">é. </w:t>
      </w:r>
    </w:p>
    <w:p w14:paraId="7BBDD53C" w14:textId="77777777" w:rsidR="00ED2DCA" w:rsidRDefault="00ED2DCA">
      <w:pPr>
        <w:pStyle w:val="Corps"/>
        <w:spacing w:after="0" w:line="240" w:lineRule="auto"/>
        <w:rPr>
          <w:rStyle w:val="Aucun"/>
          <w:b/>
          <w:bCs/>
          <w:color w:val="FF0000"/>
          <w:sz w:val="16"/>
          <w:szCs w:val="16"/>
          <w:u w:color="FF0000"/>
        </w:rPr>
      </w:pPr>
    </w:p>
    <w:p w14:paraId="3CAA4D9E" w14:textId="77777777" w:rsidR="00ED2DCA" w:rsidRDefault="00901F82">
      <w:pPr>
        <w:pStyle w:val="Corps"/>
        <w:spacing w:after="0" w:line="240" w:lineRule="auto"/>
        <w:rPr>
          <w:rStyle w:val="Aucun"/>
          <w:sz w:val="16"/>
          <w:szCs w:val="16"/>
        </w:rPr>
      </w:pPr>
      <w:r>
        <w:rPr>
          <w:rStyle w:val="Aucun"/>
          <w:sz w:val="16"/>
          <w:szCs w:val="16"/>
        </w:rPr>
        <w:t xml:space="preserve">13.6 Pour une infraction commise durant l’exécution d’un coup de coin de pénalité </w:t>
      </w:r>
    </w:p>
    <w:p w14:paraId="6C7072BF" w14:textId="77777777" w:rsidR="00ED2DCA" w:rsidRDefault="00ED2DCA">
      <w:pPr>
        <w:pStyle w:val="Corps"/>
        <w:spacing w:after="0" w:line="240" w:lineRule="auto"/>
        <w:rPr>
          <w:rStyle w:val="Aucun"/>
          <w:sz w:val="16"/>
          <w:szCs w:val="16"/>
        </w:rPr>
      </w:pPr>
    </w:p>
    <w:p w14:paraId="30EF0D1D" w14:textId="77777777" w:rsidR="00ED2DCA" w:rsidRDefault="00901F82">
      <w:pPr>
        <w:pStyle w:val="Corps"/>
        <w:spacing w:after="20"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le</w:t>
      </w:r>
      <w:proofErr w:type="gramEnd"/>
      <w:r>
        <w:rPr>
          <w:rStyle w:val="Aucun"/>
          <w:sz w:val="16"/>
          <w:szCs w:val="16"/>
        </w:rPr>
        <w:t xml:space="preserve"> joueur exécutant la poussée ou le tir depuis la ligne de fond n’a pas au moins un pied hors de la surface de jeu : le coup de coin de pénalité est exécuté à nouveau </w:t>
      </w:r>
    </w:p>
    <w:p w14:paraId="5DD6D199"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Le joueur exécutant la poussée ou le tir à partir de la ligne de fond feinte lorsqu’il joue la balle, le joueur fautif doit se rendre derrière la ligne médiane et est remplacé par un autre attaquant : le coup de coin de pénalité est exécuté à nouveau </w:t>
      </w:r>
    </w:p>
    <w:p w14:paraId="1533C00A" w14:textId="77777777" w:rsidR="00ED2DCA" w:rsidRDefault="00ED2DCA">
      <w:pPr>
        <w:pStyle w:val="Corps"/>
        <w:spacing w:after="0" w:line="240" w:lineRule="auto"/>
        <w:rPr>
          <w:rStyle w:val="Aucun"/>
          <w:sz w:val="16"/>
          <w:szCs w:val="16"/>
        </w:rPr>
      </w:pPr>
    </w:p>
    <w:p w14:paraId="7D5AF0DB" w14:textId="77777777" w:rsidR="00ED2DCA" w:rsidRDefault="00901F82">
      <w:pPr>
        <w:pStyle w:val="Corps"/>
        <w:spacing w:after="0" w:line="240" w:lineRule="auto"/>
        <w:rPr>
          <w:rStyle w:val="Aucun"/>
          <w:i/>
          <w:iCs/>
          <w:sz w:val="16"/>
          <w:szCs w:val="16"/>
        </w:rPr>
      </w:pPr>
      <w:r>
        <w:rPr>
          <w:rStyle w:val="Aucun"/>
          <w:i/>
          <w:iCs/>
          <w:sz w:val="16"/>
          <w:szCs w:val="16"/>
        </w:rPr>
        <w:t xml:space="preserve">Si cette feinte aboutit à ce qui en d’autres circonstances aurait été une infraction à la règle par un défenseur, seul l’attaquant doit se rendre derrière la ligne </w:t>
      </w:r>
      <w:proofErr w:type="spellStart"/>
      <w:r>
        <w:rPr>
          <w:rStyle w:val="Aucun"/>
          <w:i/>
          <w:iCs/>
          <w:sz w:val="16"/>
          <w:szCs w:val="16"/>
        </w:rPr>
        <w:t>mé</w:t>
      </w:r>
      <w:proofErr w:type="spellEnd"/>
      <w:r>
        <w:rPr>
          <w:rStyle w:val="Aucun"/>
          <w:i/>
          <w:iCs/>
          <w:sz w:val="16"/>
          <w:szCs w:val="16"/>
          <w:lang w:val="it-IT"/>
        </w:rPr>
        <w:t xml:space="preserve">diane. </w:t>
      </w:r>
    </w:p>
    <w:p w14:paraId="24D70EBA" w14:textId="77777777" w:rsidR="00ED2DCA" w:rsidRDefault="00ED2DCA">
      <w:pPr>
        <w:pStyle w:val="Corps"/>
        <w:spacing w:after="0" w:line="240" w:lineRule="auto"/>
        <w:rPr>
          <w:rStyle w:val="Aucun"/>
          <w:sz w:val="16"/>
          <w:szCs w:val="16"/>
        </w:rPr>
      </w:pPr>
    </w:p>
    <w:p w14:paraId="695CB123"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un défenseur autre que le gardien de but franchit la ligne de fond ou la ligne de but avant d’y être autorisé, le joueur fautif doit se rendre derrière la ligne médiane et ne peut être remplacé par un autre défenseur : le coup de coin de pénalité est exécuté à nouveau </w:t>
      </w:r>
    </w:p>
    <w:p w14:paraId="24047511" w14:textId="77777777" w:rsidR="00ED2DCA" w:rsidRDefault="00901F82">
      <w:pPr>
        <w:pStyle w:val="Corps"/>
        <w:spacing w:after="0" w:line="240" w:lineRule="auto"/>
        <w:rPr>
          <w:rStyle w:val="Aucun"/>
          <w:sz w:val="16"/>
          <w:szCs w:val="16"/>
        </w:rPr>
      </w:pPr>
      <w:r>
        <w:rPr>
          <w:rStyle w:val="Aucun"/>
          <w:sz w:val="16"/>
          <w:szCs w:val="16"/>
        </w:rPr>
        <w:br/>
      </w:r>
    </w:p>
    <w:p w14:paraId="5A0BCF7C" w14:textId="77777777" w:rsidR="00ED2DCA" w:rsidRPr="00CB7320" w:rsidRDefault="00901F82">
      <w:pPr>
        <w:pStyle w:val="Corps"/>
        <w:spacing w:after="0" w:line="240" w:lineRule="auto"/>
        <w:rPr>
          <w:rStyle w:val="Aucun"/>
          <w:i/>
          <w:iCs/>
          <w:color w:val="auto"/>
          <w:sz w:val="16"/>
          <w:szCs w:val="16"/>
        </w:rPr>
      </w:pPr>
      <w:r w:rsidRPr="00CB7320">
        <w:rPr>
          <w:rStyle w:val="Aucun"/>
          <w:i/>
          <w:iCs/>
          <w:color w:val="auto"/>
          <w:sz w:val="16"/>
          <w:szCs w:val="16"/>
          <w:lang w:val="it-IT"/>
        </w:rPr>
        <w:t>Si un d</w:t>
      </w:r>
      <w:proofErr w:type="spellStart"/>
      <w:r w:rsidRPr="00CB7320">
        <w:rPr>
          <w:rStyle w:val="Aucun"/>
          <w:i/>
          <w:iCs/>
          <w:color w:val="auto"/>
          <w:sz w:val="16"/>
          <w:szCs w:val="16"/>
        </w:rPr>
        <w:t>éfenseur</w:t>
      </w:r>
      <w:proofErr w:type="spellEnd"/>
      <w:r w:rsidRPr="00CB7320">
        <w:rPr>
          <w:rStyle w:val="Aucun"/>
          <w:i/>
          <w:iCs/>
          <w:color w:val="auto"/>
          <w:sz w:val="16"/>
          <w:szCs w:val="16"/>
        </w:rPr>
        <w:t xml:space="preserve"> lors d’un coup de coin de pénalité </w:t>
      </w:r>
      <w:r w:rsidR="00B238CA" w:rsidRPr="00CB7320">
        <w:rPr>
          <w:rStyle w:val="Aucun"/>
          <w:i/>
          <w:iCs/>
          <w:color w:val="auto"/>
          <w:sz w:val="16"/>
          <w:szCs w:val="16"/>
        </w:rPr>
        <w:t xml:space="preserve">ou d’un coup de coin de pénalité rejoué </w:t>
      </w:r>
      <w:r w:rsidRPr="00CB7320">
        <w:rPr>
          <w:rStyle w:val="Aucun"/>
          <w:i/>
          <w:iCs/>
          <w:color w:val="auto"/>
          <w:sz w:val="16"/>
          <w:szCs w:val="16"/>
        </w:rPr>
        <w:t>franchit la ligne de fond ou la ligne de but avant d’y être autorisé, il doit se rendre derrière la ligne médiane et ne peut être remplacé.</w:t>
      </w:r>
    </w:p>
    <w:p w14:paraId="1223BEBD" w14:textId="77777777" w:rsidR="00ED2DCA" w:rsidRPr="00CB7320" w:rsidRDefault="00901F82">
      <w:pPr>
        <w:pStyle w:val="Corps"/>
        <w:spacing w:after="0" w:line="240" w:lineRule="auto"/>
        <w:rPr>
          <w:rStyle w:val="Aucun"/>
          <w:i/>
          <w:iCs/>
          <w:color w:val="auto"/>
          <w:sz w:val="16"/>
          <w:szCs w:val="16"/>
        </w:rPr>
      </w:pPr>
      <w:r w:rsidRPr="00CB7320">
        <w:rPr>
          <w:rStyle w:val="Aucun"/>
          <w:i/>
          <w:iCs/>
          <w:color w:val="auto"/>
          <w:sz w:val="16"/>
          <w:szCs w:val="16"/>
          <w:lang w:val="it-IT"/>
        </w:rPr>
        <w:t>Si un d</w:t>
      </w:r>
      <w:proofErr w:type="spellStart"/>
      <w:r w:rsidRPr="00CB7320">
        <w:rPr>
          <w:rStyle w:val="Aucun"/>
          <w:i/>
          <w:iCs/>
          <w:color w:val="auto"/>
          <w:sz w:val="16"/>
          <w:szCs w:val="16"/>
        </w:rPr>
        <w:t>éfenseur</w:t>
      </w:r>
      <w:proofErr w:type="spellEnd"/>
      <w:r w:rsidRPr="00CB7320">
        <w:rPr>
          <w:rStyle w:val="Aucun"/>
          <w:i/>
          <w:iCs/>
          <w:color w:val="auto"/>
          <w:sz w:val="16"/>
          <w:szCs w:val="16"/>
        </w:rPr>
        <w:t xml:space="preserve"> franchit la ligne médiane avant d’y être autorisé, le coup de coin de pénalité est exécuté à nouveau </w:t>
      </w:r>
    </w:p>
    <w:p w14:paraId="0059015A" w14:textId="77777777" w:rsidR="00ED2DCA" w:rsidRDefault="00ED2DCA">
      <w:pPr>
        <w:pStyle w:val="Corps"/>
        <w:spacing w:after="0" w:line="240" w:lineRule="auto"/>
        <w:rPr>
          <w:rStyle w:val="Aucun"/>
          <w:sz w:val="16"/>
          <w:szCs w:val="16"/>
        </w:rPr>
      </w:pPr>
    </w:p>
    <w:p w14:paraId="71957F02"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d. </w:t>
      </w:r>
      <w:r>
        <w:rPr>
          <w:rStyle w:val="Aucun"/>
          <w:sz w:val="16"/>
          <w:szCs w:val="16"/>
        </w:rPr>
        <w:t>un gardien de but traverse la ligne de but avant d’y être autorisé, l’équipe qui dé</w:t>
      </w:r>
      <w:proofErr w:type="spellStart"/>
      <w:r>
        <w:rPr>
          <w:rStyle w:val="Aucun"/>
          <w:sz w:val="16"/>
          <w:szCs w:val="16"/>
          <w:lang w:val="de-DE"/>
        </w:rPr>
        <w:t>fend</w:t>
      </w:r>
      <w:proofErr w:type="spellEnd"/>
      <w:r>
        <w:rPr>
          <w:rStyle w:val="Aucun"/>
          <w:sz w:val="16"/>
          <w:szCs w:val="16"/>
          <w:lang w:val="de-DE"/>
        </w:rPr>
        <w:t>, d</w:t>
      </w:r>
      <w:proofErr w:type="spellStart"/>
      <w:r>
        <w:rPr>
          <w:rStyle w:val="Aucun"/>
          <w:sz w:val="16"/>
          <w:szCs w:val="16"/>
        </w:rPr>
        <w:t>éfend</w:t>
      </w:r>
      <w:proofErr w:type="spellEnd"/>
      <w:r>
        <w:rPr>
          <w:rStyle w:val="Aucun"/>
          <w:sz w:val="16"/>
          <w:szCs w:val="16"/>
        </w:rPr>
        <w:t xml:space="preserve"> le coup de coin de pénalité avec un joueur en moins ; le coup de pénalité est exécuté à nouveau </w:t>
      </w:r>
    </w:p>
    <w:p w14:paraId="0F365B1B" w14:textId="77777777" w:rsidR="00ED2DCA" w:rsidRDefault="00ED2DCA">
      <w:pPr>
        <w:pStyle w:val="Corps"/>
        <w:spacing w:after="0" w:line="240" w:lineRule="auto"/>
        <w:rPr>
          <w:rStyle w:val="Aucun"/>
          <w:sz w:val="16"/>
          <w:szCs w:val="16"/>
        </w:rPr>
      </w:pPr>
    </w:p>
    <w:p w14:paraId="3351C18C" w14:textId="77777777" w:rsidR="00ED2DCA" w:rsidRDefault="00901F82">
      <w:pPr>
        <w:pStyle w:val="Corps"/>
        <w:spacing w:after="0" w:line="240" w:lineRule="auto"/>
        <w:rPr>
          <w:rStyle w:val="Aucun"/>
          <w:i/>
          <w:iCs/>
          <w:sz w:val="16"/>
          <w:szCs w:val="16"/>
        </w:rPr>
      </w:pPr>
      <w:r>
        <w:rPr>
          <w:rStyle w:val="Aucun"/>
          <w:i/>
          <w:iCs/>
          <w:sz w:val="16"/>
          <w:szCs w:val="16"/>
        </w:rPr>
        <w:t>L’équipe qui dé</w:t>
      </w:r>
      <w:proofErr w:type="spellStart"/>
      <w:r>
        <w:rPr>
          <w:rStyle w:val="Aucun"/>
          <w:i/>
          <w:iCs/>
          <w:sz w:val="16"/>
          <w:szCs w:val="16"/>
          <w:lang w:val="de-DE"/>
        </w:rPr>
        <w:t>fend</w:t>
      </w:r>
      <w:proofErr w:type="spellEnd"/>
      <w:r>
        <w:rPr>
          <w:rStyle w:val="Aucun"/>
          <w:i/>
          <w:iCs/>
          <w:sz w:val="16"/>
          <w:szCs w:val="16"/>
          <w:lang w:val="de-DE"/>
        </w:rPr>
        <w:t xml:space="preserve"> d</w:t>
      </w:r>
      <w:proofErr w:type="spellStart"/>
      <w:r>
        <w:rPr>
          <w:rStyle w:val="Aucun"/>
          <w:i/>
          <w:iCs/>
          <w:sz w:val="16"/>
          <w:szCs w:val="16"/>
        </w:rPr>
        <w:t>ésigne</w:t>
      </w:r>
      <w:proofErr w:type="spellEnd"/>
      <w:r>
        <w:rPr>
          <w:rStyle w:val="Aucun"/>
          <w:i/>
          <w:iCs/>
          <w:sz w:val="16"/>
          <w:szCs w:val="16"/>
        </w:rPr>
        <w:t xml:space="preserve"> le joueur qui doit se rendre derrière la ligne médiane et il ne peut être remplacé par un autre défenseur. </w:t>
      </w:r>
    </w:p>
    <w:p w14:paraId="627AEE2D" w14:textId="77777777" w:rsidR="00E623FC" w:rsidRDefault="00E623FC">
      <w:pPr>
        <w:pStyle w:val="Corps"/>
        <w:spacing w:after="0" w:line="240" w:lineRule="auto"/>
        <w:rPr>
          <w:rStyle w:val="Aucun"/>
          <w:i/>
          <w:iCs/>
          <w:sz w:val="16"/>
          <w:szCs w:val="16"/>
        </w:rPr>
      </w:pPr>
    </w:p>
    <w:p w14:paraId="211017C8" w14:textId="77777777" w:rsidR="00E623FC" w:rsidRDefault="004011C4">
      <w:pPr>
        <w:pStyle w:val="Corps"/>
        <w:spacing w:after="0" w:line="240" w:lineRule="auto"/>
        <w:rPr>
          <w:rStyle w:val="Aucun"/>
          <w:i/>
          <w:iCs/>
          <w:sz w:val="16"/>
          <w:szCs w:val="16"/>
        </w:rPr>
      </w:pPr>
      <w:r>
        <w:rPr>
          <w:rStyle w:val="Aucun"/>
          <w:i/>
          <w:iCs/>
          <w:sz w:val="16"/>
          <w:szCs w:val="16"/>
        </w:rPr>
        <w:t>Si l’action de traverser la ligne trop tôt est répétée pendant le même coup de coin de pénalité, l’équipe qui défend est tenue de désigner un autre joueur qui devra se rendre derrière la ligne médiane, et il ne peut être remplacé par un autre défenseur.</w:t>
      </w:r>
    </w:p>
    <w:p w14:paraId="016D088F" w14:textId="77777777" w:rsidR="00E623FC" w:rsidRDefault="00E623FC">
      <w:pPr>
        <w:pStyle w:val="Corps"/>
        <w:spacing w:after="0" w:line="240" w:lineRule="auto"/>
        <w:rPr>
          <w:rStyle w:val="Aucun"/>
          <w:sz w:val="16"/>
          <w:szCs w:val="16"/>
        </w:rPr>
      </w:pPr>
    </w:p>
    <w:p w14:paraId="4EEE1291" w14:textId="77777777" w:rsidR="00ED2DCA" w:rsidRPr="005E33A4" w:rsidRDefault="00901F82">
      <w:pPr>
        <w:pStyle w:val="Corps"/>
        <w:spacing w:after="0" w:line="240" w:lineRule="auto"/>
        <w:rPr>
          <w:rStyle w:val="Aucun"/>
          <w:bCs/>
          <w:color w:val="auto"/>
          <w:sz w:val="16"/>
          <w:szCs w:val="16"/>
        </w:rPr>
      </w:pPr>
      <w:r w:rsidRPr="005E33A4">
        <w:rPr>
          <w:rStyle w:val="Aucun"/>
          <w:bCs/>
          <w:i/>
          <w:iCs/>
          <w:sz w:val="16"/>
          <w:szCs w:val="16"/>
        </w:rPr>
        <w:lastRenderedPageBreak/>
        <w:t>Un coup de coin de pénalité est considéré comme exécuté</w:t>
      </w:r>
      <w:r w:rsidR="00E623FC" w:rsidRPr="005E33A4">
        <w:rPr>
          <w:rStyle w:val="Aucun"/>
          <w:bCs/>
          <w:i/>
          <w:iCs/>
          <w:sz w:val="16"/>
          <w:szCs w:val="16"/>
        </w:rPr>
        <w:t xml:space="preserve">, à  nouveau, </w:t>
      </w:r>
      <w:r w:rsidRPr="005E33A4">
        <w:rPr>
          <w:rStyle w:val="Aucun"/>
          <w:bCs/>
          <w:i/>
          <w:iCs/>
          <w:color w:val="auto"/>
          <w:sz w:val="16"/>
          <w:szCs w:val="16"/>
        </w:rPr>
        <w:t xml:space="preserve">lorsque </w:t>
      </w:r>
      <w:r w:rsidR="00E623FC" w:rsidRPr="005E33A4">
        <w:rPr>
          <w:rStyle w:val="Aucun"/>
          <w:bCs/>
          <w:i/>
          <w:iCs/>
          <w:color w:val="auto"/>
          <w:sz w:val="16"/>
          <w:szCs w:val="16"/>
        </w:rPr>
        <w:t>une des</w:t>
      </w:r>
      <w:r w:rsidRPr="005E33A4">
        <w:rPr>
          <w:rStyle w:val="Aucun"/>
          <w:bCs/>
          <w:i/>
          <w:iCs/>
          <w:color w:val="auto"/>
          <w:sz w:val="16"/>
          <w:szCs w:val="16"/>
        </w:rPr>
        <w:t xml:space="preserve"> conditions des Règles 13.5 sont observé</w:t>
      </w:r>
      <w:r w:rsidRPr="005E33A4">
        <w:rPr>
          <w:rStyle w:val="Aucun"/>
          <w:bCs/>
          <w:i/>
          <w:iCs/>
          <w:color w:val="auto"/>
          <w:sz w:val="16"/>
          <w:szCs w:val="16"/>
          <w:lang w:val="pt-PT"/>
        </w:rPr>
        <w:t xml:space="preserve">es. </w:t>
      </w:r>
    </w:p>
    <w:p w14:paraId="1E4B1C7F" w14:textId="77777777" w:rsidR="00ED2DCA" w:rsidRDefault="00901F82">
      <w:pPr>
        <w:pStyle w:val="Corps"/>
        <w:spacing w:after="0" w:line="240" w:lineRule="auto"/>
        <w:rPr>
          <w:rStyle w:val="Aucun"/>
          <w:i/>
          <w:iCs/>
          <w:sz w:val="16"/>
          <w:szCs w:val="16"/>
        </w:rPr>
      </w:pPr>
      <w:r>
        <w:rPr>
          <w:rStyle w:val="Aucun"/>
          <w:i/>
          <w:iCs/>
          <w:sz w:val="16"/>
          <w:szCs w:val="16"/>
        </w:rPr>
        <w:t>Un nouveau coup de coin de pénalité peut être défendu, contrairement à un coup de coin exécuté à nouveau (redonné), par 5 joueurs au maximum.</w:t>
      </w:r>
    </w:p>
    <w:p w14:paraId="4290EE95" w14:textId="77777777" w:rsidR="00ED2DCA" w:rsidRDefault="00ED2DCA">
      <w:pPr>
        <w:pStyle w:val="Corps"/>
        <w:spacing w:after="0" w:line="240" w:lineRule="auto"/>
        <w:rPr>
          <w:rStyle w:val="Aucun"/>
          <w:sz w:val="16"/>
          <w:szCs w:val="16"/>
        </w:rPr>
      </w:pPr>
    </w:p>
    <w:p w14:paraId="4D1D97AE" w14:textId="77777777" w:rsidR="00ED2DCA" w:rsidRDefault="00901F82">
      <w:pPr>
        <w:pStyle w:val="Default"/>
        <w:rPr>
          <w:rStyle w:val="Aucun"/>
          <w:sz w:val="16"/>
          <w:szCs w:val="16"/>
        </w:rPr>
      </w:pPr>
      <w:r>
        <w:rPr>
          <w:rStyle w:val="Aucun"/>
          <w:rFonts w:ascii="Times New Roman" w:hAnsi="Times New Roman"/>
          <w:sz w:val="16"/>
          <w:szCs w:val="16"/>
        </w:rPr>
        <w:t xml:space="preserve">e. </w:t>
      </w:r>
      <w:r>
        <w:rPr>
          <w:rStyle w:val="Aucun"/>
          <w:rFonts w:eastAsia="Arial Unicode MS" w:cs="Arial Unicode MS"/>
          <w:sz w:val="16"/>
          <w:szCs w:val="16"/>
        </w:rPr>
        <w:t>Si un attaquant pénètre dans le cercle avant d’y être autorisé : le joueur fautif doit se rendre derrière la ligne médiane ; le coup de coin de pénalité est exécuté à nouveau.</w:t>
      </w:r>
    </w:p>
    <w:p w14:paraId="0350C7FB" w14:textId="77777777" w:rsidR="00ED2DCA" w:rsidRDefault="00ED2DCA">
      <w:pPr>
        <w:pStyle w:val="Default"/>
      </w:pPr>
    </w:p>
    <w:p w14:paraId="4D148C86" w14:textId="77777777" w:rsidR="00ED2DCA" w:rsidRDefault="00901F82">
      <w:pPr>
        <w:pStyle w:val="Corps"/>
        <w:spacing w:after="0" w:line="240" w:lineRule="auto"/>
        <w:rPr>
          <w:rStyle w:val="Aucun"/>
          <w:i/>
          <w:iCs/>
          <w:sz w:val="16"/>
          <w:szCs w:val="16"/>
        </w:rPr>
      </w:pPr>
      <w:r>
        <w:rPr>
          <w:rStyle w:val="Aucun"/>
          <w:i/>
          <w:iCs/>
          <w:sz w:val="16"/>
          <w:szCs w:val="16"/>
        </w:rPr>
        <w:t xml:space="preserve">Les attaquants qui ont été envoyés derrière la ligne médiane ne peuvent prendre part à un coup de coin de pénalité qui est exécuté à nouveau (redonné) mais peuvent le faire lors </w:t>
      </w:r>
      <w:r w:rsidRPr="00765843">
        <w:rPr>
          <w:rStyle w:val="Aucun"/>
          <w:i/>
          <w:iCs/>
          <w:color w:val="auto"/>
          <w:sz w:val="16"/>
          <w:szCs w:val="16"/>
        </w:rPr>
        <w:t xml:space="preserve">d’un </w:t>
      </w:r>
      <w:r w:rsidR="00E623FC" w:rsidRPr="00765843">
        <w:rPr>
          <w:rStyle w:val="Aucun"/>
          <w:i/>
          <w:iCs/>
          <w:color w:val="auto"/>
          <w:sz w:val="16"/>
          <w:szCs w:val="16"/>
        </w:rPr>
        <w:t xml:space="preserve">nouveau </w:t>
      </w:r>
      <w:r w:rsidRPr="00765843">
        <w:rPr>
          <w:rStyle w:val="Aucun"/>
          <w:i/>
          <w:iCs/>
          <w:color w:val="auto"/>
          <w:sz w:val="16"/>
          <w:szCs w:val="16"/>
        </w:rPr>
        <w:t xml:space="preserve">coup </w:t>
      </w:r>
      <w:r>
        <w:rPr>
          <w:rStyle w:val="Aucun"/>
          <w:i/>
          <w:iCs/>
          <w:sz w:val="16"/>
          <w:szCs w:val="16"/>
        </w:rPr>
        <w:t xml:space="preserve">de coin de pénalité. </w:t>
      </w:r>
    </w:p>
    <w:p w14:paraId="285FCE32" w14:textId="77777777" w:rsidR="00ED2DCA" w:rsidRDefault="00ED2DCA">
      <w:pPr>
        <w:pStyle w:val="Corps"/>
        <w:spacing w:after="0" w:line="240" w:lineRule="auto"/>
        <w:rPr>
          <w:rStyle w:val="Aucun"/>
          <w:sz w:val="16"/>
          <w:szCs w:val="16"/>
        </w:rPr>
      </w:pPr>
    </w:p>
    <w:p w14:paraId="7E7612A7"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f.</w:t>
      </w:r>
      <w:r>
        <w:rPr>
          <w:rStyle w:val="Aucun"/>
          <w:sz w:val="16"/>
          <w:szCs w:val="16"/>
        </w:rPr>
        <w:t xml:space="preserve"> Pour toute autre infraction par des attaquants, un coup franc est octroyé à </w:t>
      </w:r>
      <w:r>
        <w:rPr>
          <w:rStyle w:val="Aucun"/>
          <w:sz w:val="16"/>
          <w:szCs w:val="16"/>
          <w:lang w:val="it-IT"/>
        </w:rPr>
        <w:t>la d</w:t>
      </w:r>
      <w:proofErr w:type="spellStart"/>
      <w:r>
        <w:rPr>
          <w:rStyle w:val="Aucun"/>
          <w:sz w:val="16"/>
          <w:szCs w:val="16"/>
        </w:rPr>
        <w:t>é</w:t>
      </w:r>
      <w:r w:rsidRPr="0090468F">
        <w:rPr>
          <w:rStyle w:val="Aucun"/>
          <w:sz w:val="16"/>
          <w:szCs w:val="16"/>
        </w:rPr>
        <w:t>fense</w:t>
      </w:r>
      <w:proofErr w:type="spellEnd"/>
      <w:r w:rsidRPr="0090468F">
        <w:rPr>
          <w:rStyle w:val="Aucun"/>
          <w:sz w:val="16"/>
          <w:szCs w:val="16"/>
        </w:rPr>
        <w:t xml:space="preserve"> </w:t>
      </w:r>
    </w:p>
    <w:p w14:paraId="12B67D3E" w14:textId="77777777" w:rsidR="00ED2DCA" w:rsidRDefault="00ED2DCA">
      <w:pPr>
        <w:pStyle w:val="Corps"/>
        <w:spacing w:after="0" w:line="240" w:lineRule="auto"/>
        <w:rPr>
          <w:rStyle w:val="Aucun"/>
          <w:sz w:val="16"/>
          <w:szCs w:val="16"/>
        </w:rPr>
      </w:pPr>
    </w:p>
    <w:p w14:paraId="7DEF6EA3" w14:textId="77777777" w:rsidR="00ED2DCA" w:rsidRDefault="00901F82">
      <w:pPr>
        <w:pStyle w:val="Corps"/>
        <w:spacing w:after="0" w:line="240" w:lineRule="auto"/>
        <w:rPr>
          <w:rStyle w:val="Aucun"/>
          <w:i/>
          <w:iCs/>
          <w:sz w:val="16"/>
          <w:szCs w:val="16"/>
        </w:rPr>
      </w:pPr>
      <w:r>
        <w:rPr>
          <w:rStyle w:val="Aucun"/>
          <w:i/>
          <w:iCs/>
          <w:sz w:val="16"/>
          <w:szCs w:val="16"/>
        </w:rPr>
        <w:t xml:space="preserve">A l’exception de ce qui est précisé ci-avant, un coup franc, un coup de coin de pénalité ou un coup de pénalité </w:t>
      </w:r>
      <w:r w:rsidRPr="0090468F">
        <w:rPr>
          <w:rStyle w:val="Aucun"/>
          <w:i/>
          <w:iCs/>
          <w:sz w:val="16"/>
          <w:szCs w:val="16"/>
        </w:rPr>
        <w:t>est octroy</w:t>
      </w:r>
      <w:r>
        <w:rPr>
          <w:rStyle w:val="Aucun"/>
          <w:i/>
          <w:iCs/>
          <w:sz w:val="16"/>
          <w:szCs w:val="16"/>
        </w:rPr>
        <w:t xml:space="preserve">é comme spécifié à d’autres endroits dans ces </w:t>
      </w:r>
      <w:proofErr w:type="spellStart"/>
      <w:r>
        <w:rPr>
          <w:rStyle w:val="Aucun"/>
          <w:i/>
          <w:iCs/>
          <w:sz w:val="16"/>
          <w:szCs w:val="16"/>
        </w:rPr>
        <w:t>Rè</w:t>
      </w:r>
      <w:proofErr w:type="spellEnd"/>
      <w:r>
        <w:rPr>
          <w:rStyle w:val="Aucun"/>
          <w:i/>
          <w:iCs/>
          <w:sz w:val="16"/>
          <w:szCs w:val="16"/>
          <w:lang w:val="pt-PT"/>
        </w:rPr>
        <w:t xml:space="preserve">gles. </w:t>
      </w:r>
    </w:p>
    <w:p w14:paraId="65746F7B" w14:textId="77777777" w:rsidR="00ED2DCA" w:rsidRDefault="00ED2DCA">
      <w:pPr>
        <w:pStyle w:val="Corps"/>
        <w:spacing w:after="0" w:line="240" w:lineRule="auto"/>
        <w:rPr>
          <w:rStyle w:val="Aucun"/>
          <w:i/>
          <w:iCs/>
          <w:sz w:val="16"/>
          <w:szCs w:val="16"/>
        </w:rPr>
      </w:pPr>
    </w:p>
    <w:p w14:paraId="3EE59CB9" w14:textId="77777777" w:rsidR="00ED2DCA" w:rsidRDefault="00901F82">
      <w:pPr>
        <w:pStyle w:val="Corps"/>
        <w:spacing w:after="0" w:line="240" w:lineRule="auto"/>
        <w:rPr>
          <w:rStyle w:val="Aucun"/>
          <w:sz w:val="16"/>
          <w:szCs w:val="16"/>
        </w:rPr>
      </w:pPr>
      <w:r>
        <w:rPr>
          <w:rStyle w:val="Aucun"/>
          <w:sz w:val="16"/>
          <w:szCs w:val="16"/>
        </w:rPr>
        <w:t xml:space="preserve">13.7 Exécution d’un coup de pénalité </w:t>
      </w:r>
    </w:p>
    <w:p w14:paraId="09BA3349" w14:textId="77777777" w:rsidR="00ED2DCA" w:rsidRDefault="00ED2DCA">
      <w:pPr>
        <w:pStyle w:val="Corps"/>
        <w:spacing w:after="0" w:line="240" w:lineRule="auto"/>
        <w:rPr>
          <w:rStyle w:val="Aucun"/>
          <w:sz w:val="16"/>
          <w:szCs w:val="16"/>
        </w:rPr>
      </w:pPr>
    </w:p>
    <w:p w14:paraId="474E3556" w14:textId="77777777" w:rsidR="00ED2DCA" w:rsidRDefault="00901F82">
      <w:pPr>
        <w:pStyle w:val="Corps"/>
        <w:spacing w:after="22"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le</w:t>
      </w:r>
      <w:proofErr w:type="gramEnd"/>
      <w:r>
        <w:rPr>
          <w:rStyle w:val="Aucun"/>
          <w:sz w:val="16"/>
          <w:szCs w:val="16"/>
        </w:rPr>
        <w:t xml:space="preserve"> temps et le jeu sont arrêtés quand un coup de pénalité </w:t>
      </w:r>
      <w:r w:rsidRPr="0090468F">
        <w:rPr>
          <w:rStyle w:val="Aucun"/>
          <w:sz w:val="16"/>
          <w:szCs w:val="16"/>
        </w:rPr>
        <w:t>est octroy</w:t>
      </w:r>
      <w:r>
        <w:rPr>
          <w:rStyle w:val="Aucun"/>
          <w:sz w:val="16"/>
          <w:szCs w:val="16"/>
        </w:rPr>
        <w:t xml:space="preserve">é. </w:t>
      </w:r>
    </w:p>
    <w:p w14:paraId="1E60F877" w14:textId="77777777" w:rsidR="00ED2DCA" w:rsidRDefault="00901F82">
      <w:pPr>
        <w:pStyle w:val="Corps"/>
        <w:spacing w:after="22"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tous les joueurs sur la surface de jeu à l’exception du joueur exécutant le coup de </w:t>
      </w:r>
      <w:r w:rsidRPr="00765843">
        <w:rPr>
          <w:rStyle w:val="Aucun"/>
          <w:color w:val="auto"/>
          <w:sz w:val="16"/>
          <w:szCs w:val="16"/>
        </w:rPr>
        <w:t xml:space="preserve">pénalité </w:t>
      </w:r>
      <w:r w:rsidRPr="00765843">
        <w:rPr>
          <w:rStyle w:val="Aucun"/>
          <w:color w:val="auto"/>
          <w:sz w:val="16"/>
          <w:szCs w:val="16"/>
          <w:lang w:val="nl-NL"/>
        </w:rPr>
        <w:t xml:space="preserve">et </w:t>
      </w:r>
      <w:r w:rsidR="00293786" w:rsidRPr="00765843">
        <w:rPr>
          <w:rStyle w:val="Aucun"/>
          <w:color w:val="auto"/>
          <w:sz w:val="16"/>
          <w:szCs w:val="16"/>
        </w:rPr>
        <w:t>du</w:t>
      </w:r>
      <w:r w:rsidRPr="00765843">
        <w:rPr>
          <w:rStyle w:val="Aucun"/>
          <w:color w:val="auto"/>
          <w:sz w:val="16"/>
          <w:szCs w:val="16"/>
        </w:rPr>
        <w:t xml:space="preserve"> joueur le défendant doivent se tenir à l’extérieur de la zone des 23 mètres et </w:t>
      </w:r>
      <w:r>
        <w:rPr>
          <w:rStyle w:val="Aucun"/>
          <w:sz w:val="16"/>
          <w:szCs w:val="16"/>
        </w:rPr>
        <w:t xml:space="preserve">ne peuvent influer </w:t>
      </w:r>
      <w:r>
        <w:rPr>
          <w:rStyle w:val="Aucun"/>
          <w:strike/>
          <w:sz w:val="16"/>
          <w:szCs w:val="16"/>
        </w:rPr>
        <w:t>sur</w:t>
      </w:r>
      <w:r>
        <w:rPr>
          <w:rStyle w:val="Aucun"/>
          <w:sz w:val="16"/>
          <w:szCs w:val="16"/>
        </w:rPr>
        <w:t xml:space="preserve"> l’exécution du coup de pénalité. </w:t>
      </w:r>
    </w:p>
    <w:p w14:paraId="0928A701" w14:textId="77777777" w:rsidR="00ED2DCA" w:rsidRDefault="00901F82">
      <w:pPr>
        <w:pStyle w:val="Corps"/>
        <w:spacing w:after="22"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La balle est placée sur la marque du coup de pénalité. </w:t>
      </w:r>
    </w:p>
    <w:p w14:paraId="779B868F" w14:textId="77777777" w:rsidR="00ED2DCA" w:rsidRDefault="00901F82">
      <w:pPr>
        <w:pStyle w:val="Corps"/>
        <w:spacing w:after="22" w:line="240" w:lineRule="auto"/>
        <w:rPr>
          <w:rStyle w:val="Aucun"/>
          <w:sz w:val="16"/>
          <w:szCs w:val="16"/>
        </w:rPr>
      </w:pPr>
      <w:r>
        <w:rPr>
          <w:rStyle w:val="Aucun"/>
          <w:rFonts w:ascii="Times New Roman" w:hAnsi="Times New Roman"/>
          <w:sz w:val="16"/>
          <w:szCs w:val="16"/>
        </w:rPr>
        <w:t xml:space="preserve">d. </w:t>
      </w:r>
      <w:r>
        <w:rPr>
          <w:rStyle w:val="Aucun"/>
          <w:sz w:val="16"/>
          <w:szCs w:val="16"/>
        </w:rPr>
        <w:t xml:space="preserve">le joueur exécutant le coup de pénalité doit se tenir derrière et à distance jouable de la balle avant de la jouer. </w:t>
      </w:r>
    </w:p>
    <w:p w14:paraId="24861ACE" w14:textId="77777777" w:rsidR="00ED2DCA" w:rsidRDefault="00901F82">
      <w:pPr>
        <w:pStyle w:val="Corps"/>
        <w:spacing w:after="22" w:line="240" w:lineRule="auto"/>
        <w:rPr>
          <w:rStyle w:val="Aucun"/>
          <w:sz w:val="16"/>
          <w:szCs w:val="16"/>
        </w:rPr>
      </w:pPr>
      <w:r>
        <w:rPr>
          <w:rStyle w:val="Aucun"/>
          <w:rFonts w:ascii="Times New Roman" w:hAnsi="Times New Roman"/>
          <w:b/>
          <w:bCs/>
          <w:sz w:val="16"/>
          <w:szCs w:val="16"/>
        </w:rPr>
        <w:t>e</w:t>
      </w:r>
      <w:r>
        <w:rPr>
          <w:rStyle w:val="Aucun"/>
          <w:rFonts w:ascii="Times New Roman" w:hAnsi="Times New Roman"/>
          <w:sz w:val="16"/>
          <w:szCs w:val="16"/>
        </w:rPr>
        <w:t xml:space="preserve">. </w:t>
      </w:r>
      <w:r>
        <w:rPr>
          <w:rStyle w:val="Aucun"/>
          <w:sz w:val="16"/>
          <w:szCs w:val="16"/>
        </w:rPr>
        <w:t>le joueur défendant le coup de pénalité doit se tenir avec ses deux pieds sur la ligne de but et ne peut quitter celle-ci ou bouger un de ses pieds avant que la balle n’ait été joué</w:t>
      </w:r>
      <w:r>
        <w:rPr>
          <w:rStyle w:val="Aucun"/>
          <w:sz w:val="16"/>
          <w:szCs w:val="16"/>
          <w:lang w:val="it-IT"/>
        </w:rPr>
        <w:t xml:space="preserve">e. </w:t>
      </w:r>
    </w:p>
    <w:p w14:paraId="47BF183E" w14:textId="77777777" w:rsidR="00ED2DCA" w:rsidRPr="005E33A4" w:rsidRDefault="00901F82">
      <w:pPr>
        <w:pStyle w:val="Default"/>
        <w:rPr>
          <w:rStyle w:val="Aucun"/>
          <w:i/>
          <w:sz w:val="16"/>
          <w:szCs w:val="16"/>
        </w:rPr>
      </w:pPr>
      <w:r w:rsidRPr="005E33A4">
        <w:rPr>
          <w:rStyle w:val="Aucun"/>
          <w:rFonts w:eastAsia="Arial Unicode MS" w:cs="Arial Unicode MS"/>
          <w:i/>
          <w:sz w:val="16"/>
          <w:szCs w:val="16"/>
        </w:rPr>
        <w:t xml:space="preserve">Si le joueur défendant un coup de pénalité est un joueur prenant part à la rencontre en tant que joueur de champ, il ne peut porter qu’un masque facial en tant qu’équipement de protection. </w:t>
      </w:r>
    </w:p>
    <w:p w14:paraId="0911E056" w14:textId="77777777" w:rsidR="00ED2DCA" w:rsidRDefault="00ED2DCA">
      <w:pPr>
        <w:pStyle w:val="Default"/>
      </w:pPr>
    </w:p>
    <w:p w14:paraId="0DD8069B" w14:textId="77777777" w:rsidR="00ED2DCA" w:rsidRPr="00765843" w:rsidRDefault="00901F82">
      <w:pPr>
        <w:pStyle w:val="Corps"/>
        <w:spacing w:after="0" w:line="240" w:lineRule="auto"/>
        <w:rPr>
          <w:rStyle w:val="Aucun"/>
          <w:i/>
          <w:iCs/>
          <w:color w:val="auto"/>
          <w:sz w:val="16"/>
          <w:szCs w:val="16"/>
        </w:rPr>
      </w:pPr>
      <w:r>
        <w:rPr>
          <w:rStyle w:val="Aucun"/>
          <w:i/>
          <w:iCs/>
          <w:sz w:val="16"/>
          <w:szCs w:val="16"/>
        </w:rPr>
        <w:t xml:space="preserve">Si l’équipe qui défend un coup de pénalité a choisi de ne jouer qu’avec des joueurs de champ et de ne pas utiliser un gardien de but de remplacement pour défendre le coup de pénalité, le défenseur ne peut utiliser que sa crosse </w:t>
      </w:r>
      <w:r w:rsidRPr="00765843">
        <w:rPr>
          <w:rStyle w:val="Aucun"/>
          <w:i/>
          <w:iCs/>
          <w:color w:val="auto"/>
          <w:sz w:val="16"/>
          <w:szCs w:val="16"/>
        </w:rPr>
        <w:t xml:space="preserve">pour </w:t>
      </w:r>
      <w:r w:rsidR="004766C3" w:rsidRPr="00765843">
        <w:rPr>
          <w:rStyle w:val="Aucun"/>
          <w:i/>
          <w:iCs/>
          <w:color w:val="auto"/>
          <w:sz w:val="16"/>
          <w:szCs w:val="16"/>
        </w:rPr>
        <w:t>défendre le coup de pénalité</w:t>
      </w:r>
      <w:r w:rsidRPr="00765843">
        <w:rPr>
          <w:rStyle w:val="Aucun"/>
          <w:i/>
          <w:iCs/>
          <w:color w:val="auto"/>
          <w:sz w:val="16"/>
          <w:szCs w:val="16"/>
        </w:rPr>
        <w:t xml:space="preserve">. </w:t>
      </w:r>
    </w:p>
    <w:p w14:paraId="33822719" w14:textId="77777777" w:rsidR="00ED2DCA" w:rsidRPr="00765843" w:rsidRDefault="00ED2DCA">
      <w:pPr>
        <w:pStyle w:val="Corps"/>
        <w:spacing w:after="0" w:line="240" w:lineRule="auto"/>
        <w:rPr>
          <w:rStyle w:val="Aucun"/>
          <w:color w:val="auto"/>
          <w:sz w:val="16"/>
          <w:szCs w:val="16"/>
        </w:rPr>
      </w:pPr>
    </w:p>
    <w:p w14:paraId="2322CC2A" w14:textId="77777777" w:rsidR="00ED2DCA" w:rsidRDefault="00901F82">
      <w:pPr>
        <w:pStyle w:val="Corps"/>
        <w:spacing w:after="27" w:line="240" w:lineRule="auto"/>
        <w:rPr>
          <w:rStyle w:val="Aucun"/>
          <w:sz w:val="16"/>
          <w:szCs w:val="16"/>
        </w:rPr>
      </w:pPr>
      <w:r>
        <w:rPr>
          <w:rStyle w:val="Aucun"/>
          <w:rFonts w:ascii="Times New Roman" w:hAnsi="Times New Roman"/>
          <w:sz w:val="16"/>
          <w:szCs w:val="16"/>
        </w:rPr>
        <w:t xml:space="preserve">f. </w:t>
      </w:r>
      <w:r>
        <w:rPr>
          <w:rStyle w:val="Aucun"/>
          <w:sz w:val="16"/>
          <w:szCs w:val="16"/>
        </w:rPr>
        <w:t xml:space="preserve">un coup de sifflet est donné lorsque le joueur exécutant le coup de pénalité et le joueur le défendant sont en position. </w:t>
      </w:r>
    </w:p>
    <w:p w14:paraId="08FF382F"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g. </w:t>
      </w:r>
      <w:r>
        <w:rPr>
          <w:rStyle w:val="Aucun"/>
          <w:sz w:val="16"/>
          <w:szCs w:val="16"/>
        </w:rPr>
        <w:t xml:space="preserve">le joueur exécutant le coup de pénalité ne peut jouer la balle avant le coup de sifflet. </w:t>
      </w:r>
    </w:p>
    <w:p w14:paraId="421B1D25" w14:textId="77777777" w:rsidR="00ED2DCA" w:rsidRDefault="00ED2DCA">
      <w:pPr>
        <w:pStyle w:val="Corps"/>
        <w:spacing w:after="0" w:line="240" w:lineRule="auto"/>
        <w:rPr>
          <w:rStyle w:val="Aucun"/>
          <w:sz w:val="16"/>
          <w:szCs w:val="16"/>
        </w:rPr>
      </w:pPr>
    </w:p>
    <w:p w14:paraId="2539E584" w14:textId="77777777" w:rsidR="00ED2DCA" w:rsidRDefault="00901F82">
      <w:pPr>
        <w:pStyle w:val="Corps"/>
        <w:spacing w:after="0" w:line="240" w:lineRule="auto"/>
        <w:rPr>
          <w:rStyle w:val="Aucun"/>
          <w:i/>
          <w:iCs/>
          <w:sz w:val="16"/>
          <w:szCs w:val="16"/>
        </w:rPr>
      </w:pPr>
      <w:r>
        <w:rPr>
          <w:rStyle w:val="Aucun"/>
          <w:i/>
          <w:iCs/>
          <w:sz w:val="16"/>
          <w:szCs w:val="16"/>
        </w:rPr>
        <w:t xml:space="preserve">Le joueur exécutant le coup de pénalité ou le joueur le défendant ne peuvent retarder l’exécution du coup de pénalité. </w:t>
      </w:r>
    </w:p>
    <w:p w14:paraId="3926C0F6" w14:textId="77777777" w:rsidR="00ED2DCA" w:rsidRDefault="00ED2DCA">
      <w:pPr>
        <w:pStyle w:val="Corps"/>
        <w:spacing w:after="0" w:line="240" w:lineRule="auto"/>
        <w:rPr>
          <w:rStyle w:val="Aucun"/>
          <w:sz w:val="16"/>
          <w:szCs w:val="16"/>
        </w:rPr>
      </w:pPr>
    </w:p>
    <w:p w14:paraId="1EC56633" w14:textId="77777777" w:rsidR="00ED2DCA" w:rsidRDefault="00901F82">
      <w:pPr>
        <w:pStyle w:val="Corps"/>
        <w:spacing w:after="27" w:line="240" w:lineRule="auto"/>
        <w:rPr>
          <w:rStyle w:val="Aucun"/>
          <w:sz w:val="16"/>
          <w:szCs w:val="16"/>
        </w:rPr>
      </w:pPr>
      <w:r>
        <w:rPr>
          <w:rStyle w:val="Aucun"/>
          <w:rFonts w:ascii="Times New Roman" w:hAnsi="Times New Roman"/>
          <w:sz w:val="16"/>
          <w:szCs w:val="16"/>
        </w:rPr>
        <w:t xml:space="preserve">h. </w:t>
      </w:r>
      <w:r>
        <w:rPr>
          <w:rStyle w:val="Aucun"/>
          <w:sz w:val="16"/>
          <w:szCs w:val="16"/>
        </w:rPr>
        <w:t xml:space="preserve">le joueur exécutant le coup de pénalité ne peut feinter lorsqu’il joue la balle. </w:t>
      </w:r>
    </w:p>
    <w:p w14:paraId="15EE7B49" w14:textId="77777777" w:rsidR="00ED2DCA" w:rsidRDefault="00901F82">
      <w:pPr>
        <w:pStyle w:val="Corps"/>
        <w:spacing w:after="0" w:line="240" w:lineRule="auto"/>
        <w:rPr>
          <w:rStyle w:val="Aucun"/>
          <w:sz w:val="16"/>
          <w:szCs w:val="16"/>
        </w:rPr>
      </w:pPr>
      <w:r>
        <w:rPr>
          <w:rStyle w:val="Aucun"/>
          <w:rFonts w:ascii="Times New Roman" w:hAnsi="Times New Roman"/>
          <w:sz w:val="16"/>
          <w:szCs w:val="16"/>
          <w:lang w:val="it-IT"/>
        </w:rPr>
        <w:t xml:space="preserve">i. </w:t>
      </w:r>
      <w:r>
        <w:rPr>
          <w:rStyle w:val="Aucun"/>
          <w:sz w:val="16"/>
          <w:szCs w:val="16"/>
        </w:rPr>
        <w:t>Le joueur exécutant le coup de pénalité doit envoyer la balle d’une poussé</w:t>
      </w:r>
      <w:r w:rsidRPr="0090468F">
        <w:rPr>
          <w:rStyle w:val="Aucun"/>
          <w:sz w:val="16"/>
          <w:szCs w:val="16"/>
        </w:rPr>
        <w:t xml:space="preserve">e, </w:t>
      </w:r>
      <w:proofErr w:type="spellStart"/>
      <w:r w:rsidRPr="0090468F">
        <w:rPr>
          <w:rStyle w:val="Aucun"/>
          <w:sz w:val="16"/>
          <w:szCs w:val="16"/>
        </w:rPr>
        <w:t>flick</w:t>
      </w:r>
      <w:proofErr w:type="spellEnd"/>
      <w:r w:rsidRPr="0090468F">
        <w:rPr>
          <w:rStyle w:val="Aucun"/>
          <w:sz w:val="16"/>
          <w:szCs w:val="16"/>
        </w:rPr>
        <w:t xml:space="preserve"> ou cuill</w:t>
      </w:r>
      <w:r>
        <w:rPr>
          <w:rStyle w:val="Aucun"/>
          <w:sz w:val="16"/>
          <w:szCs w:val="16"/>
        </w:rPr>
        <w:t xml:space="preserve">ère et peut la lever à n’importe quelle hauteur. </w:t>
      </w:r>
    </w:p>
    <w:p w14:paraId="78FC614E" w14:textId="77777777" w:rsidR="00ED2DCA" w:rsidRDefault="00ED2DCA">
      <w:pPr>
        <w:pStyle w:val="Corps"/>
        <w:spacing w:after="0" w:line="240" w:lineRule="auto"/>
        <w:rPr>
          <w:rStyle w:val="Aucun"/>
          <w:sz w:val="16"/>
          <w:szCs w:val="16"/>
        </w:rPr>
      </w:pPr>
    </w:p>
    <w:p w14:paraId="052DD99C" w14:textId="77777777" w:rsidR="00ED2DCA" w:rsidRDefault="00901F82">
      <w:pPr>
        <w:pStyle w:val="Corps"/>
        <w:spacing w:after="0" w:line="240" w:lineRule="auto"/>
        <w:rPr>
          <w:rStyle w:val="Aucun"/>
          <w:i/>
          <w:iCs/>
          <w:sz w:val="16"/>
          <w:szCs w:val="16"/>
        </w:rPr>
      </w:pPr>
      <w:r>
        <w:rPr>
          <w:rStyle w:val="Aucun"/>
          <w:i/>
          <w:iCs/>
          <w:sz w:val="16"/>
          <w:szCs w:val="16"/>
        </w:rPr>
        <w:t xml:space="preserve">L’action d’accompagner (« </w:t>
      </w:r>
      <w:r>
        <w:rPr>
          <w:rStyle w:val="Aucun"/>
          <w:i/>
          <w:iCs/>
          <w:sz w:val="16"/>
          <w:szCs w:val="16"/>
          <w:lang w:val="it-IT"/>
        </w:rPr>
        <w:t>dragging</w:t>
      </w:r>
      <w:r>
        <w:rPr>
          <w:rStyle w:val="Aucun"/>
          <w:i/>
          <w:iCs/>
          <w:sz w:val="16"/>
          <w:szCs w:val="16"/>
        </w:rPr>
        <w:t xml:space="preserve"> ») la balle lors de l’exécution d’un coup de pénalité n’est pas autorisé</w:t>
      </w:r>
      <w:r>
        <w:rPr>
          <w:rStyle w:val="Aucun"/>
          <w:i/>
          <w:iCs/>
          <w:sz w:val="16"/>
          <w:szCs w:val="16"/>
          <w:lang w:val="it-IT"/>
        </w:rPr>
        <w:t xml:space="preserve">e. </w:t>
      </w:r>
    </w:p>
    <w:p w14:paraId="4B01FB48" w14:textId="77777777" w:rsidR="00ED2DCA" w:rsidRDefault="00ED2DCA">
      <w:pPr>
        <w:pStyle w:val="Corps"/>
        <w:spacing w:after="0" w:line="240" w:lineRule="auto"/>
        <w:rPr>
          <w:rStyle w:val="Aucun"/>
          <w:sz w:val="16"/>
          <w:szCs w:val="16"/>
        </w:rPr>
      </w:pPr>
    </w:p>
    <w:p w14:paraId="2611C92E"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j. </w:t>
      </w:r>
      <w:r>
        <w:rPr>
          <w:rStyle w:val="Aucun"/>
          <w:sz w:val="16"/>
          <w:szCs w:val="16"/>
        </w:rPr>
        <w:t xml:space="preserve">le joueur exécutant le coup de pénalité ne peut jouer la balle qu’une seule fois et ne peut ensuite s’approcher ni de la balle ni du joueur défendant le coup de pénalité. </w:t>
      </w:r>
    </w:p>
    <w:p w14:paraId="135FC341" w14:textId="77777777" w:rsidR="00ED2DCA" w:rsidRDefault="00ED2DCA">
      <w:pPr>
        <w:pStyle w:val="Corps"/>
        <w:spacing w:after="0" w:line="240" w:lineRule="auto"/>
        <w:rPr>
          <w:rStyle w:val="Aucun"/>
          <w:sz w:val="16"/>
          <w:szCs w:val="16"/>
        </w:rPr>
      </w:pPr>
    </w:p>
    <w:p w14:paraId="5BD24A69" w14:textId="77777777" w:rsidR="00ED2DCA" w:rsidRDefault="00901F82">
      <w:pPr>
        <w:pStyle w:val="Default"/>
        <w:rPr>
          <w:rStyle w:val="Aucun"/>
          <w:rFonts w:ascii="Times New Roman" w:eastAsia="Times New Roman" w:hAnsi="Times New Roman" w:cs="Times New Roman"/>
        </w:rPr>
      </w:pPr>
      <w:r>
        <w:rPr>
          <w:rStyle w:val="Aucun"/>
          <w:rFonts w:eastAsia="Arial Unicode MS" w:cs="Arial Unicode MS"/>
          <w:sz w:val="16"/>
          <w:szCs w:val="16"/>
        </w:rPr>
        <w:t xml:space="preserve">13.8 La phase du coup de pénalité est considérée comme terminée quand : </w:t>
      </w:r>
    </w:p>
    <w:p w14:paraId="2D7D8805" w14:textId="77777777" w:rsidR="00ED2DCA" w:rsidRDefault="00901F82">
      <w:pPr>
        <w:pStyle w:val="Corps"/>
        <w:spacing w:after="22"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un</w:t>
      </w:r>
      <w:proofErr w:type="gramEnd"/>
      <w:r>
        <w:rPr>
          <w:rStyle w:val="Aucun"/>
          <w:sz w:val="16"/>
          <w:szCs w:val="16"/>
        </w:rPr>
        <w:t xml:space="preserve"> but est inscrit </w:t>
      </w:r>
    </w:p>
    <w:p w14:paraId="43D7F48B"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b. </w:t>
      </w:r>
      <w:r>
        <w:rPr>
          <w:rStyle w:val="Aucun"/>
          <w:sz w:val="16"/>
          <w:szCs w:val="16"/>
          <w:lang w:val="it-IT"/>
        </w:rPr>
        <w:t>la balle s</w:t>
      </w:r>
      <w:r>
        <w:rPr>
          <w:rStyle w:val="Aucun"/>
          <w:sz w:val="16"/>
          <w:szCs w:val="16"/>
        </w:rPr>
        <w:t xml:space="preserve">’immobilise à l’intérieur du cercle, se loge dans l’équipement du gardien de but, est attrapée par le gardien de but ou sort du cercle. </w:t>
      </w:r>
    </w:p>
    <w:p w14:paraId="4ECD5256" w14:textId="77777777" w:rsidR="00ED2DCA" w:rsidRDefault="00ED2DCA">
      <w:pPr>
        <w:pStyle w:val="Corps"/>
        <w:spacing w:after="0" w:line="240" w:lineRule="auto"/>
        <w:rPr>
          <w:rStyle w:val="Aucun"/>
          <w:sz w:val="16"/>
          <w:szCs w:val="16"/>
        </w:rPr>
      </w:pPr>
    </w:p>
    <w:p w14:paraId="35DC7EEA" w14:textId="77777777" w:rsidR="00ED2DCA" w:rsidRDefault="00901F82">
      <w:pPr>
        <w:pStyle w:val="Corps"/>
        <w:spacing w:after="0" w:line="240" w:lineRule="auto"/>
        <w:rPr>
          <w:rStyle w:val="Aucun"/>
          <w:sz w:val="16"/>
          <w:szCs w:val="16"/>
        </w:rPr>
      </w:pPr>
      <w:r>
        <w:rPr>
          <w:rStyle w:val="Aucun"/>
          <w:sz w:val="16"/>
          <w:szCs w:val="16"/>
        </w:rPr>
        <w:t xml:space="preserve">13.9 Pour une infraction commise durant l’exécution d’un coup de pénalité, </w:t>
      </w:r>
    </w:p>
    <w:p w14:paraId="66FDB065"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le</w:t>
      </w:r>
      <w:proofErr w:type="gramEnd"/>
      <w:r>
        <w:rPr>
          <w:rStyle w:val="Aucun"/>
          <w:sz w:val="16"/>
          <w:szCs w:val="16"/>
        </w:rPr>
        <w:t xml:space="preserve"> coup de pénalité est exécuté avant le coup de sifflet et un but est inscrit : le coup de pénalité est exécuté à nouveau </w:t>
      </w:r>
    </w:p>
    <w:p w14:paraId="2D650748"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le coup de pénalité est exécuté avant le coup de sifflet et un but n’est pas inscrit : un coup franc est accordé à </w:t>
      </w:r>
      <w:r>
        <w:rPr>
          <w:rStyle w:val="Aucun"/>
          <w:sz w:val="16"/>
          <w:szCs w:val="16"/>
          <w:lang w:val="it-IT"/>
        </w:rPr>
        <w:t>la d</w:t>
      </w:r>
      <w:proofErr w:type="spellStart"/>
      <w:r>
        <w:rPr>
          <w:rStyle w:val="Aucun"/>
          <w:sz w:val="16"/>
          <w:szCs w:val="16"/>
        </w:rPr>
        <w:t>é</w:t>
      </w:r>
      <w:r w:rsidRPr="0090468F">
        <w:rPr>
          <w:rStyle w:val="Aucun"/>
          <w:sz w:val="16"/>
          <w:szCs w:val="16"/>
        </w:rPr>
        <w:t>fense</w:t>
      </w:r>
      <w:proofErr w:type="spellEnd"/>
      <w:r w:rsidRPr="0090468F">
        <w:rPr>
          <w:rStyle w:val="Aucun"/>
          <w:sz w:val="16"/>
          <w:szCs w:val="16"/>
        </w:rPr>
        <w:t xml:space="preserve"> </w:t>
      </w:r>
    </w:p>
    <w:p w14:paraId="17D520E9"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rPr>
        <w:lastRenderedPageBreak/>
        <w:t xml:space="preserve">c. </w:t>
      </w:r>
      <w:r>
        <w:rPr>
          <w:rStyle w:val="Aucun"/>
          <w:sz w:val="16"/>
          <w:szCs w:val="16"/>
        </w:rPr>
        <w:t xml:space="preserve">pour toute autre infraction commise par le joueur exécutant le coup de pénalité, un coup franc est accordé à </w:t>
      </w:r>
      <w:r>
        <w:rPr>
          <w:rStyle w:val="Aucun"/>
          <w:sz w:val="16"/>
          <w:szCs w:val="16"/>
          <w:lang w:val="it-IT"/>
        </w:rPr>
        <w:t>la d</w:t>
      </w:r>
      <w:proofErr w:type="spellStart"/>
      <w:r>
        <w:rPr>
          <w:rStyle w:val="Aucun"/>
          <w:sz w:val="16"/>
          <w:szCs w:val="16"/>
        </w:rPr>
        <w:t>é</w:t>
      </w:r>
      <w:r w:rsidRPr="0090468F">
        <w:rPr>
          <w:rStyle w:val="Aucun"/>
          <w:sz w:val="16"/>
          <w:szCs w:val="16"/>
        </w:rPr>
        <w:t>fense</w:t>
      </w:r>
      <w:proofErr w:type="spellEnd"/>
      <w:r w:rsidRPr="0090468F">
        <w:rPr>
          <w:rStyle w:val="Aucun"/>
          <w:sz w:val="16"/>
          <w:szCs w:val="16"/>
        </w:rPr>
        <w:t xml:space="preserve"> </w:t>
      </w:r>
    </w:p>
    <w:p w14:paraId="665C569F"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d. </w:t>
      </w:r>
      <w:r>
        <w:rPr>
          <w:rStyle w:val="Aucun"/>
          <w:sz w:val="16"/>
          <w:szCs w:val="16"/>
        </w:rPr>
        <w:t xml:space="preserve">pour toute infraction commise par le joueur défendant le coup de pénalité, y compris le déplacement d’un pied avant que la balle ait été jouée : le coup de pénalité est exécuté à nouveau. </w:t>
      </w:r>
    </w:p>
    <w:p w14:paraId="7F73F2A4" w14:textId="77777777" w:rsidR="00ED2DCA" w:rsidRDefault="00ED2DCA">
      <w:pPr>
        <w:pStyle w:val="Corps"/>
        <w:spacing w:after="0" w:line="240" w:lineRule="auto"/>
        <w:rPr>
          <w:rStyle w:val="Aucun"/>
          <w:sz w:val="16"/>
          <w:szCs w:val="16"/>
        </w:rPr>
      </w:pPr>
    </w:p>
    <w:p w14:paraId="1E307877" w14:textId="77777777" w:rsidR="00ED2DCA" w:rsidRDefault="00901F82">
      <w:pPr>
        <w:pStyle w:val="Corps"/>
        <w:spacing w:after="0" w:line="240" w:lineRule="auto"/>
        <w:rPr>
          <w:rStyle w:val="Aucun"/>
          <w:sz w:val="16"/>
          <w:szCs w:val="16"/>
        </w:rPr>
      </w:pPr>
      <w:r>
        <w:rPr>
          <w:rStyle w:val="Aucun"/>
          <w:i/>
          <w:iCs/>
          <w:sz w:val="16"/>
          <w:szCs w:val="16"/>
        </w:rPr>
        <w:t>Si le joueur défendant le coup de pénalité empêche un but d’être inscrit mais a dé</w:t>
      </w:r>
      <w:r w:rsidRPr="0090468F">
        <w:rPr>
          <w:rStyle w:val="Aucun"/>
          <w:i/>
          <w:iCs/>
          <w:sz w:val="16"/>
          <w:szCs w:val="16"/>
        </w:rPr>
        <w:t>plac</w:t>
      </w:r>
      <w:r>
        <w:rPr>
          <w:rStyle w:val="Aucun"/>
          <w:i/>
          <w:iCs/>
          <w:sz w:val="16"/>
          <w:szCs w:val="16"/>
        </w:rPr>
        <w:t>é un pied avant que la balle n’ait été jouée, ce joueur peut</w:t>
      </w:r>
      <w:r>
        <w:rPr>
          <w:rStyle w:val="Aucun"/>
          <w:b/>
          <w:bCs/>
          <w:i/>
          <w:iCs/>
          <w:sz w:val="16"/>
          <w:szCs w:val="16"/>
        </w:rPr>
        <w:t xml:space="preserve"> </w:t>
      </w:r>
      <w:r>
        <w:rPr>
          <w:rStyle w:val="Aucun"/>
          <w:i/>
          <w:iCs/>
          <w:sz w:val="16"/>
          <w:szCs w:val="16"/>
        </w:rPr>
        <w:t>ê</w:t>
      </w:r>
      <w:r>
        <w:rPr>
          <w:rStyle w:val="Aucun"/>
          <w:i/>
          <w:iCs/>
          <w:sz w:val="16"/>
          <w:szCs w:val="16"/>
          <w:lang w:val="it-IT"/>
        </w:rPr>
        <w:t xml:space="preserve">tre averti </w:t>
      </w:r>
      <w:r w:rsidRPr="004766C3">
        <w:rPr>
          <w:rStyle w:val="Aucun"/>
          <w:i/>
          <w:iCs/>
          <w:sz w:val="16"/>
          <w:szCs w:val="16"/>
          <w:lang w:val="it-IT"/>
        </w:rPr>
        <w:t>(carton verte)</w:t>
      </w:r>
      <w:r>
        <w:rPr>
          <w:rStyle w:val="Aucun"/>
          <w:i/>
          <w:iCs/>
          <w:sz w:val="16"/>
          <w:szCs w:val="16"/>
        </w:rPr>
        <w:t xml:space="preserve"> et doit être suspendu lors de toute infraction suivante (</w:t>
      </w:r>
      <w:r>
        <w:rPr>
          <w:rStyle w:val="Aucun"/>
          <w:i/>
          <w:iCs/>
          <w:sz w:val="16"/>
          <w:szCs w:val="16"/>
          <w:lang w:val="it-IT"/>
        </w:rPr>
        <w:t>carton</w:t>
      </w:r>
      <w:r>
        <w:rPr>
          <w:rStyle w:val="Aucun"/>
          <w:i/>
          <w:iCs/>
          <w:sz w:val="16"/>
          <w:szCs w:val="16"/>
        </w:rPr>
        <w:t xml:space="preserve"> jaune). </w:t>
      </w:r>
    </w:p>
    <w:p w14:paraId="448A1C83" w14:textId="77777777" w:rsidR="00ED2DCA" w:rsidRDefault="00901F82">
      <w:pPr>
        <w:pStyle w:val="Corps"/>
        <w:spacing w:after="0" w:line="240" w:lineRule="auto"/>
        <w:rPr>
          <w:rStyle w:val="Aucun"/>
          <w:i/>
          <w:iCs/>
          <w:sz w:val="16"/>
          <w:szCs w:val="16"/>
        </w:rPr>
      </w:pPr>
      <w:r>
        <w:rPr>
          <w:rStyle w:val="Aucun"/>
          <w:i/>
          <w:iCs/>
          <w:sz w:val="16"/>
          <w:szCs w:val="16"/>
        </w:rPr>
        <w:t xml:space="preserve">Le but est accordé s’il a été inscrit malgré une infraction commise par le joueur défendant le coup de pénalité. </w:t>
      </w:r>
    </w:p>
    <w:p w14:paraId="017498AC" w14:textId="77777777" w:rsidR="00ED2DCA" w:rsidRDefault="00ED2DCA">
      <w:pPr>
        <w:pStyle w:val="Corps"/>
        <w:spacing w:after="0" w:line="240" w:lineRule="auto"/>
        <w:rPr>
          <w:rStyle w:val="Aucun"/>
          <w:sz w:val="16"/>
          <w:szCs w:val="16"/>
        </w:rPr>
      </w:pPr>
    </w:p>
    <w:p w14:paraId="7111B21B" w14:textId="77777777" w:rsidR="00ED2DCA" w:rsidRDefault="00901F82">
      <w:pPr>
        <w:pStyle w:val="Corps"/>
        <w:spacing w:after="20" w:line="240" w:lineRule="auto"/>
        <w:rPr>
          <w:rStyle w:val="Aucun"/>
          <w:sz w:val="16"/>
          <w:szCs w:val="16"/>
        </w:rPr>
      </w:pPr>
      <w:r>
        <w:rPr>
          <w:rStyle w:val="Aucun"/>
          <w:rFonts w:ascii="Times New Roman" w:hAnsi="Times New Roman"/>
          <w:sz w:val="16"/>
          <w:szCs w:val="16"/>
          <w:lang w:val="it-IT"/>
        </w:rPr>
        <w:t xml:space="preserve">e. </w:t>
      </w:r>
      <w:proofErr w:type="gramStart"/>
      <w:r>
        <w:rPr>
          <w:rStyle w:val="Aucun"/>
          <w:sz w:val="16"/>
          <w:szCs w:val="16"/>
        </w:rPr>
        <w:t>pour</w:t>
      </w:r>
      <w:proofErr w:type="gramEnd"/>
      <w:r>
        <w:rPr>
          <w:rStyle w:val="Aucun"/>
          <w:sz w:val="16"/>
          <w:szCs w:val="16"/>
        </w:rPr>
        <w:t xml:space="preserve"> une infraction commise par un joueur de l’équipe qui défend et qu’</w:t>
      </w:r>
      <w:r w:rsidRPr="0090468F">
        <w:rPr>
          <w:rStyle w:val="Aucun"/>
          <w:sz w:val="16"/>
          <w:szCs w:val="16"/>
        </w:rPr>
        <w:t>un but n</w:t>
      </w:r>
      <w:r>
        <w:rPr>
          <w:rStyle w:val="Aucun"/>
          <w:sz w:val="16"/>
          <w:szCs w:val="16"/>
        </w:rPr>
        <w:t xml:space="preserve">’est pas inscrit : le coup de pénalité est exécuté à nouveau </w:t>
      </w:r>
    </w:p>
    <w:p w14:paraId="4EEABBC8"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f. </w:t>
      </w:r>
      <w:r>
        <w:rPr>
          <w:rStyle w:val="Aucun"/>
          <w:sz w:val="16"/>
          <w:szCs w:val="16"/>
        </w:rPr>
        <w:t xml:space="preserve">pour une infraction commise par un joueur de l’équipe attaquante autre que le joueur exécutant le coup de pénalité et qu’un but est inscrit : le coup de pénalité est exécuté à nouveau. </w:t>
      </w:r>
    </w:p>
    <w:p w14:paraId="1E32C458" w14:textId="77777777" w:rsidR="00ED2DCA" w:rsidRDefault="00ED2DCA">
      <w:pPr>
        <w:pStyle w:val="Corps"/>
        <w:spacing w:after="0" w:line="240" w:lineRule="auto"/>
        <w:rPr>
          <w:rStyle w:val="Aucun"/>
          <w:sz w:val="16"/>
          <w:szCs w:val="16"/>
        </w:rPr>
      </w:pPr>
    </w:p>
    <w:p w14:paraId="1CA331E6" w14:textId="77777777" w:rsidR="00ED2DCA" w:rsidRDefault="00901F82">
      <w:pPr>
        <w:pStyle w:val="Corps"/>
        <w:spacing w:after="0" w:line="240" w:lineRule="auto"/>
        <w:rPr>
          <w:rStyle w:val="Aucun"/>
          <w:sz w:val="16"/>
          <w:szCs w:val="16"/>
        </w:rPr>
      </w:pPr>
      <w:r w:rsidRPr="0090468F">
        <w:rPr>
          <w:rStyle w:val="Aucun"/>
          <w:b/>
          <w:bCs/>
          <w:sz w:val="20"/>
          <w:szCs w:val="20"/>
        </w:rPr>
        <w:t>14. LES PENALITES INDIVIDUELLES</w:t>
      </w:r>
    </w:p>
    <w:p w14:paraId="3BBDF46F" w14:textId="77777777" w:rsidR="00ED2DCA" w:rsidRDefault="00ED2DCA">
      <w:pPr>
        <w:pStyle w:val="Corps"/>
        <w:spacing w:after="0" w:line="240" w:lineRule="auto"/>
        <w:rPr>
          <w:rStyle w:val="Aucun"/>
          <w:sz w:val="24"/>
          <w:szCs w:val="24"/>
        </w:rPr>
      </w:pPr>
    </w:p>
    <w:p w14:paraId="015722CA" w14:textId="77777777" w:rsidR="00ED2DCA" w:rsidRDefault="00901F82">
      <w:pPr>
        <w:pStyle w:val="Corps"/>
        <w:spacing w:after="0" w:line="240" w:lineRule="auto"/>
        <w:rPr>
          <w:rStyle w:val="Aucun"/>
          <w:sz w:val="16"/>
          <w:szCs w:val="16"/>
        </w:rPr>
      </w:pPr>
      <w:r>
        <w:rPr>
          <w:rStyle w:val="Aucun"/>
          <w:sz w:val="16"/>
          <w:szCs w:val="16"/>
        </w:rPr>
        <w:t xml:space="preserve">14.1 Pour toute infraction, le joueur fautif peut être </w:t>
      </w:r>
    </w:p>
    <w:p w14:paraId="06DE5868" w14:textId="77777777" w:rsidR="00ED2DCA" w:rsidRDefault="00ED2DCA">
      <w:pPr>
        <w:pStyle w:val="Corps"/>
        <w:spacing w:after="0" w:line="240" w:lineRule="auto"/>
        <w:rPr>
          <w:rStyle w:val="Aucun"/>
          <w:sz w:val="16"/>
          <w:szCs w:val="16"/>
        </w:rPr>
      </w:pPr>
    </w:p>
    <w:p w14:paraId="1AF24A07" w14:textId="77777777" w:rsidR="00ED2DCA" w:rsidRDefault="00901F82">
      <w:pPr>
        <w:pStyle w:val="Corps"/>
        <w:spacing w:after="27"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mis</w:t>
      </w:r>
      <w:proofErr w:type="gramEnd"/>
      <w:r>
        <w:rPr>
          <w:rStyle w:val="Aucun"/>
          <w:sz w:val="16"/>
          <w:szCs w:val="16"/>
        </w:rPr>
        <w:t xml:space="preserve"> en garde (par une remarque verbale) </w:t>
      </w:r>
    </w:p>
    <w:p w14:paraId="5C0EAF04"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averti et suspendu temporairement pour 2 minutes de temps de jeu (par l’utilisation du carton vert) </w:t>
      </w:r>
    </w:p>
    <w:p w14:paraId="3A5D250D"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suspendu temporairement pour un minimum de 5 minutes de temps de jeu (par l’utilisation d’un carton jaune) </w:t>
      </w:r>
    </w:p>
    <w:p w14:paraId="226337CB" w14:textId="77777777" w:rsidR="00ED2DCA" w:rsidRDefault="00901F82">
      <w:pPr>
        <w:pStyle w:val="Corps"/>
        <w:spacing w:after="0" w:line="240" w:lineRule="auto"/>
        <w:rPr>
          <w:rStyle w:val="Aucun"/>
          <w:sz w:val="16"/>
          <w:szCs w:val="16"/>
        </w:rPr>
      </w:pPr>
      <w:r>
        <w:rPr>
          <w:rStyle w:val="Aucun"/>
          <w:i/>
          <w:iCs/>
          <w:sz w:val="16"/>
          <w:szCs w:val="16"/>
        </w:rPr>
        <w:t xml:space="preserve">L’équipe pénalisée joue avec un joueur de moins pendant la durée de chaque suspension (carte verte ou jaune) temporaire d’un de ses joueurs sur ou en dehors de la surface de jeu </w:t>
      </w:r>
    </w:p>
    <w:p w14:paraId="536038F1" w14:textId="77777777" w:rsidR="00ED2DCA" w:rsidRDefault="00901F82">
      <w:pPr>
        <w:pStyle w:val="Default"/>
      </w:pPr>
      <w:r>
        <w:rPr>
          <w:rStyle w:val="Aucun"/>
          <w:rFonts w:ascii="Times New Roman" w:hAnsi="Times New Roman"/>
          <w:sz w:val="16"/>
          <w:szCs w:val="16"/>
        </w:rPr>
        <w:t xml:space="preserve">d. </w:t>
      </w:r>
      <w:r>
        <w:rPr>
          <w:rStyle w:val="Aucun"/>
          <w:rFonts w:eastAsia="Arial Unicode MS" w:cs="Arial Unicode MS"/>
          <w:sz w:val="16"/>
          <w:szCs w:val="16"/>
        </w:rPr>
        <w:t xml:space="preserve">exclu définitivement pour la rencontre en cours (par l’utilisation d’un carton rouge). </w:t>
      </w:r>
    </w:p>
    <w:p w14:paraId="2D75595B" w14:textId="77777777" w:rsidR="00ED2DCA" w:rsidRDefault="00901F82">
      <w:pPr>
        <w:pStyle w:val="Corps"/>
        <w:spacing w:after="0" w:line="240" w:lineRule="auto"/>
        <w:rPr>
          <w:rStyle w:val="Aucun"/>
          <w:sz w:val="16"/>
          <w:szCs w:val="16"/>
        </w:rPr>
      </w:pPr>
      <w:r>
        <w:rPr>
          <w:rStyle w:val="Aucun"/>
          <w:i/>
          <w:iCs/>
          <w:sz w:val="16"/>
          <w:szCs w:val="16"/>
        </w:rPr>
        <w:t xml:space="preserve">L’équipe pénalisée joue avec un joueur en moins pendant le reste de la rencontre lors de chaque exclusion permanente. </w:t>
      </w:r>
    </w:p>
    <w:p w14:paraId="09F1CFCE" w14:textId="77777777" w:rsidR="00ED2DCA" w:rsidRDefault="00901F82">
      <w:pPr>
        <w:pStyle w:val="Corps"/>
        <w:spacing w:after="0" w:line="240" w:lineRule="auto"/>
        <w:rPr>
          <w:rStyle w:val="Aucun"/>
          <w:sz w:val="16"/>
          <w:szCs w:val="16"/>
        </w:rPr>
      </w:pPr>
      <w:r>
        <w:rPr>
          <w:rStyle w:val="Aucun"/>
          <w:i/>
          <w:iCs/>
          <w:sz w:val="16"/>
          <w:szCs w:val="16"/>
        </w:rPr>
        <w:lastRenderedPageBreak/>
        <w:t>Une sanction individuelle peut ê</w:t>
      </w:r>
      <w:proofErr w:type="spellStart"/>
      <w:r>
        <w:rPr>
          <w:rStyle w:val="Aucun"/>
          <w:i/>
          <w:iCs/>
          <w:sz w:val="16"/>
          <w:szCs w:val="16"/>
          <w:lang w:val="es-ES_tradnl"/>
        </w:rPr>
        <w:t>tre</w:t>
      </w:r>
      <w:proofErr w:type="spellEnd"/>
      <w:r>
        <w:rPr>
          <w:rStyle w:val="Aucun"/>
          <w:i/>
          <w:iCs/>
          <w:sz w:val="16"/>
          <w:szCs w:val="16"/>
          <w:lang w:val="es-ES_tradnl"/>
        </w:rPr>
        <w:t xml:space="preserve"> </w:t>
      </w:r>
      <w:proofErr w:type="spellStart"/>
      <w:r>
        <w:rPr>
          <w:rStyle w:val="Aucun"/>
          <w:i/>
          <w:iCs/>
          <w:sz w:val="16"/>
          <w:szCs w:val="16"/>
          <w:lang w:val="es-ES_tradnl"/>
        </w:rPr>
        <w:t>octroy</w:t>
      </w:r>
      <w:proofErr w:type="spellEnd"/>
      <w:r>
        <w:rPr>
          <w:rStyle w:val="Aucun"/>
          <w:i/>
          <w:iCs/>
          <w:sz w:val="16"/>
          <w:szCs w:val="16"/>
        </w:rPr>
        <w:t>é</w:t>
      </w:r>
      <w:r>
        <w:rPr>
          <w:rStyle w:val="Aucun"/>
          <w:i/>
          <w:iCs/>
          <w:sz w:val="16"/>
          <w:szCs w:val="16"/>
          <w:lang w:val="es-ES_tradnl"/>
        </w:rPr>
        <w:t>e en sus de la p</w:t>
      </w:r>
      <w:proofErr w:type="spellStart"/>
      <w:r>
        <w:rPr>
          <w:rStyle w:val="Aucun"/>
          <w:i/>
          <w:iCs/>
          <w:sz w:val="16"/>
          <w:szCs w:val="16"/>
        </w:rPr>
        <w:t>énalité</w:t>
      </w:r>
      <w:proofErr w:type="spellEnd"/>
      <w:r>
        <w:rPr>
          <w:rStyle w:val="Aucun"/>
          <w:i/>
          <w:iCs/>
          <w:sz w:val="16"/>
          <w:szCs w:val="16"/>
        </w:rPr>
        <w:t xml:space="preserve"> </w:t>
      </w:r>
      <w:r>
        <w:rPr>
          <w:rStyle w:val="Aucun"/>
          <w:i/>
          <w:iCs/>
          <w:sz w:val="16"/>
          <w:szCs w:val="16"/>
          <w:lang w:val="it-IT"/>
        </w:rPr>
        <w:t>appropri</w:t>
      </w:r>
      <w:r>
        <w:rPr>
          <w:rStyle w:val="Aucun"/>
          <w:i/>
          <w:iCs/>
          <w:sz w:val="16"/>
          <w:szCs w:val="16"/>
        </w:rPr>
        <w:t>é</w:t>
      </w:r>
      <w:r>
        <w:rPr>
          <w:rStyle w:val="Aucun"/>
          <w:i/>
          <w:iCs/>
          <w:sz w:val="16"/>
          <w:szCs w:val="16"/>
          <w:lang w:val="it-IT"/>
        </w:rPr>
        <w:t xml:space="preserve">e. </w:t>
      </w:r>
    </w:p>
    <w:p w14:paraId="1CBDB9DA" w14:textId="77777777" w:rsidR="00ED2DCA" w:rsidRDefault="00901F82">
      <w:pPr>
        <w:pStyle w:val="Corps"/>
        <w:spacing w:after="0" w:line="240" w:lineRule="auto"/>
        <w:rPr>
          <w:rStyle w:val="Aucun"/>
          <w:sz w:val="16"/>
          <w:szCs w:val="16"/>
        </w:rPr>
      </w:pPr>
      <w:r>
        <w:rPr>
          <w:rStyle w:val="Aucun"/>
          <w:sz w:val="16"/>
          <w:szCs w:val="16"/>
        </w:rPr>
        <w:t xml:space="preserve">14.2 Les joueurs suspendus temporairement doivent se tenir à un endroit convenu jusqu’à </w:t>
      </w:r>
      <w:r>
        <w:rPr>
          <w:rStyle w:val="Aucun"/>
          <w:sz w:val="16"/>
          <w:szCs w:val="16"/>
          <w:lang w:val="es-ES_tradnl"/>
        </w:rPr>
        <w:t>ce que l</w:t>
      </w:r>
      <w:r>
        <w:rPr>
          <w:rStyle w:val="Aucun"/>
          <w:sz w:val="16"/>
          <w:szCs w:val="16"/>
        </w:rPr>
        <w:t xml:space="preserve">’arbitre les ayant suspendus les autorise à reprendre part au jeu. </w:t>
      </w:r>
    </w:p>
    <w:p w14:paraId="358F9386" w14:textId="77777777" w:rsidR="00ED2DCA" w:rsidRDefault="00ED2DCA">
      <w:pPr>
        <w:pStyle w:val="Corps"/>
        <w:spacing w:after="0" w:line="240" w:lineRule="auto"/>
        <w:rPr>
          <w:rStyle w:val="Aucun"/>
          <w:sz w:val="16"/>
          <w:szCs w:val="16"/>
        </w:rPr>
      </w:pPr>
    </w:p>
    <w:p w14:paraId="601B3F6A" w14:textId="77777777" w:rsidR="00ED2DCA" w:rsidRDefault="00901F82">
      <w:pPr>
        <w:pStyle w:val="Corps"/>
        <w:spacing w:after="162" w:line="240" w:lineRule="auto"/>
        <w:rPr>
          <w:rStyle w:val="Aucun"/>
          <w:sz w:val="16"/>
          <w:szCs w:val="16"/>
        </w:rPr>
      </w:pPr>
      <w:r>
        <w:rPr>
          <w:rStyle w:val="Aucun"/>
          <w:sz w:val="16"/>
          <w:szCs w:val="16"/>
        </w:rPr>
        <w:t xml:space="preserve">14.3 Les joueurs suspendus temporairement sont autorisés à rejoindre leur équipe à la fin de chacun des quarts-temps après laquelle ils doivent retourner à l’endroit convenu afin d’y terminer leur suspension. </w:t>
      </w:r>
    </w:p>
    <w:p w14:paraId="105CA725" w14:textId="77777777" w:rsidR="00ED2DCA" w:rsidRDefault="00901F82">
      <w:pPr>
        <w:pStyle w:val="Corps"/>
        <w:spacing w:after="0" w:line="240" w:lineRule="auto"/>
        <w:rPr>
          <w:rStyle w:val="Aucun"/>
          <w:sz w:val="16"/>
          <w:szCs w:val="16"/>
        </w:rPr>
      </w:pPr>
      <w:r>
        <w:rPr>
          <w:rStyle w:val="Aucun"/>
          <w:sz w:val="16"/>
          <w:szCs w:val="16"/>
          <w:lang w:val="it-IT"/>
        </w:rPr>
        <w:t>14.4 La dur</w:t>
      </w:r>
      <w:proofErr w:type="spellStart"/>
      <w:r>
        <w:rPr>
          <w:rStyle w:val="Aucun"/>
          <w:sz w:val="16"/>
          <w:szCs w:val="16"/>
        </w:rPr>
        <w:t>ée</w:t>
      </w:r>
      <w:proofErr w:type="spellEnd"/>
      <w:r>
        <w:rPr>
          <w:rStyle w:val="Aucun"/>
          <w:sz w:val="16"/>
          <w:szCs w:val="16"/>
        </w:rPr>
        <w:t xml:space="preserve"> prévue pour une suspension temporaire peut ê</w:t>
      </w:r>
      <w:r>
        <w:rPr>
          <w:rStyle w:val="Aucun"/>
          <w:sz w:val="16"/>
          <w:szCs w:val="16"/>
          <w:lang w:val="it-IT"/>
        </w:rPr>
        <w:t>tre allong</w:t>
      </w:r>
      <w:proofErr w:type="spellStart"/>
      <w:r>
        <w:rPr>
          <w:rStyle w:val="Aucun"/>
          <w:sz w:val="16"/>
          <w:szCs w:val="16"/>
        </w:rPr>
        <w:t>ée</w:t>
      </w:r>
      <w:proofErr w:type="spellEnd"/>
      <w:r>
        <w:rPr>
          <w:rStyle w:val="Aucun"/>
          <w:sz w:val="16"/>
          <w:szCs w:val="16"/>
        </w:rPr>
        <w:t xml:space="preserve"> en cas de mauvaise conduite du joueur pendant sa suspension. </w:t>
      </w:r>
    </w:p>
    <w:p w14:paraId="4D84DD8E" w14:textId="77777777" w:rsidR="00ED2DCA" w:rsidRDefault="00ED2DCA">
      <w:pPr>
        <w:pStyle w:val="Corps"/>
        <w:spacing w:after="0" w:line="240" w:lineRule="auto"/>
        <w:rPr>
          <w:rStyle w:val="Aucun"/>
          <w:sz w:val="16"/>
          <w:szCs w:val="16"/>
        </w:rPr>
      </w:pPr>
    </w:p>
    <w:p w14:paraId="7D346361" w14:textId="77777777" w:rsidR="00ED2DCA" w:rsidRDefault="00901F82">
      <w:pPr>
        <w:pStyle w:val="Corps"/>
        <w:spacing w:after="0" w:line="240" w:lineRule="auto"/>
        <w:rPr>
          <w:rStyle w:val="Aucun"/>
          <w:sz w:val="16"/>
          <w:szCs w:val="16"/>
        </w:rPr>
      </w:pPr>
      <w:r>
        <w:rPr>
          <w:rStyle w:val="Aucun"/>
          <w:sz w:val="16"/>
          <w:szCs w:val="16"/>
        </w:rPr>
        <w:t xml:space="preserve">14.5 Les joueurs suspendus définitivement doivent quitter la surface de jeu et ses environs. </w:t>
      </w:r>
    </w:p>
    <w:p w14:paraId="5DD5756D" w14:textId="77777777" w:rsidR="00ED2DCA" w:rsidRDefault="00ED2DCA">
      <w:pPr>
        <w:pStyle w:val="Corps"/>
        <w:spacing w:after="0" w:line="240" w:lineRule="auto"/>
        <w:rPr>
          <w:rStyle w:val="Aucun"/>
          <w:sz w:val="16"/>
          <w:szCs w:val="16"/>
        </w:rPr>
      </w:pPr>
    </w:p>
    <w:p w14:paraId="6106B3BB" w14:textId="77777777" w:rsidR="00ED2DCA" w:rsidRDefault="00ED2DCA">
      <w:pPr>
        <w:pStyle w:val="Corps"/>
        <w:spacing w:after="0" w:line="240" w:lineRule="auto"/>
        <w:rPr>
          <w:rStyle w:val="Aucun"/>
          <w:sz w:val="16"/>
          <w:szCs w:val="16"/>
        </w:rPr>
      </w:pPr>
    </w:p>
    <w:p w14:paraId="592A04AB" w14:textId="77777777" w:rsidR="00ED2DCA" w:rsidRDefault="00ED2DCA">
      <w:pPr>
        <w:pStyle w:val="Corps"/>
        <w:spacing w:after="0" w:line="240" w:lineRule="auto"/>
        <w:rPr>
          <w:rStyle w:val="Aucun"/>
          <w:sz w:val="24"/>
          <w:szCs w:val="24"/>
        </w:rPr>
      </w:pPr>
    </w:p>
    <w:p w14:paraId="3C01F800" w14:textId="77777777" w:rsidR="00ED2DCA" w:rsidRDefault="00901F82">
      <w:pPr>
        <w:pStyle w:val="Corps"/>
        <w:pageBreakBefore/>
        <w:spacing w:after="0" w:line="240" w:lineRule="auto"/>
        <w:rPr>
          <w:rStyle w:val="Aucun"/>
          <w:b/>
          <w:bCs/>
        </w:rPr>
      </w:pPr>
      <w:r>
        <w:rPr>
          <w:rStyle w:val="Aucun"/>
          <w:b/>
          <w:bCs/>
          <w:lang w:val="de-DE"/>
        </w:rPr>
        <w:lastRenderedPageBreak/>
        <w:t>ARBITRAGE</w:t>
      </w:r>
    </w:p>
    <w:p w14:paraId="3293F6B6" w14:textId="77777777" w:rsidR="00ED2DCA" w:rsidRDefault="00901F82">
      <w:pPr>
        <w:pStyle w:val="Corps"/>
        <w:spacing w:after="0" w:line="240" w:lineRule="auto"/>
        <w:rPr>
          <w:rStyle w:val="Aucun"/>
          <w:sz w:val="20"/>
          <w:szCs w:val="20"/>
        </w:rPr>
      </w:pPr>
      <w:r>
        <w:rPr>
          <w:rStyle w:val="Aucun"/>
          <w:b/>
          <w:bCs/>
          <w:sz w:val="20"/>
          <w:szCs w:val="20"/>
        </w:rPr>
        <w:t xml:space="preserve">1. LES OBJECTIFS </w:t>
      </w:r>
    </w:p>
    <w:p w14:paraId="716C6E5E" w14:textId="77777777" w:rsidR="00ED2DCA" w:rsidRDefault="00901F82">
      <w:pPr>
        <w:pStyle w:val="Corps"/>
        <w:spacing w:after="0" w:line="240" w:lineRule="auto"/>
        <w:rPr>
          <w:rStyle w:val="Aucun"/>
          <w:sz w:val="16"/>
          <w:szCs w:val="16"/>
        </w:rPr>
      </w:pPr>
      <w:r>
        <w:rPr>
          <w:rStyle w:val="Aucun"/>
          <w:sz w:val="16"/>
          <w:szCs w:val="16"/>
        </w:rPr>
        <w:t xml:space="preserve">1.1 L’arbitrage au hockey est une façon exigeante mais agréable de participer au jeu. </w:t>
      </w:r>
    </w:p>
    <w:p w14:paraId="67D30C93" w14:textId="77777777" w:rsidR="00ED2DCA" w:rsidRDefault="00ED2DCA">
      <w:pPr>
        <w:pStyle w:val="Corps"/>
        <w:spacing w:after="0" w:line="240" w:lineRule="auto"/>
        <w:rPr>
          <w:rStyle w:val="Aucun"/>
          <w:sz w:val="16"/>
          <w:szCs w:val="16"/>
        </w:rPr>
      </w:pPr>
    </w:p>
    <w:p w14:paraId="26964A22" w14:textId="77777777" w:rsidR="00ED2DCA" w:rsidRDefault="00901F82">
      <w:pPr>
        <w:pStyle w:val="Corps"/>
        <w:spacing w:after="0" w:line="240" w:lineRule="auto"/>
        <w:rPr>
          <w:rStyle w:val="Aucun"/>
          <w:sz w:val="16"/>
          <w:szCs w:val="16"/>
        </w:rPr>
      </w:pPr>
      <w:r>
        <w:rPr>
          <w:rStyle w:val="Aucun"/>
          <w:sz w:val="16"/>
          <w:szCs w:val="16"/>
        </w:rPr>
        <w:t xml:space="preserve">1.2 Les arbitres contribuent au jeu </w:t>
      </w:r>
    </w:p>
    <w:p w14:paraId="6EA6AEF3" w14:textId="77777777" w:rsidR="00ED2DCA" w:rsidRDefault="00ED2DCA">
      <w:pPr>
        <w:pStyle w:val="Corps"/>
        <w:spacing w:after="0" w:line="240" w:lineRule="auto"/>
        <w:rPr>
          <w:rStyle w:val="Aucun"/>
          <w:sz w:val="16"/>
          <w:szCs w:val="16"/>
        </w:rPr>
      </w:pPr>
    </w:p>
    <w:p w14:paraId="0B928DC0"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en</w:t>
      </w:r>
      <w:proofErr w:type="gramEnd"/>
      <w:r>
        <w:rPr>
          <w:rStyle w:val="Aucun"/>
          <w:sz w:val="16"/>
          <w:szCs w:val="16"/>
        </w:rPr>
        <w:t xml:space="preserve"> permettant l’amélioration de la qualité du jeu à tous les niveaux en veillant à ce que les joueurs observent les </w:t>
      </w:r>
      <w:proofErr w:type="spellStart"/>
      <w:r>
        <w:rPr>
          <w:rStyle w:val="Aucun"/>
          <w:sz w:val="16"/>
          <w:szCs w:val="16"/>
        </w:rPr>
        <w:t>rè</w:t>
      </w:r>
      <w:proofErr w:type="spellEnd"/>
      <w:r>
        <w:rPr>
          <w:rStyle w:val="Aucun"/>
          <w:sz w:val="16"/>
          <w:szCs w:val="16"/>
          <w:lang w:val="pt-PT"/>
        </w:rPr>
        <w:t xml:space="preserve">gles. </w:t>
      </w:r>
    </w:p>
    <w:p w14:paraId="1054C0C4"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en veillant à ce que toute rencontre soit disputée dans un bon esprit. </w:t>
      </w:r>
    </w:p>
    <w:p w14:paraId="1E73D3A8"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en aidant les joueurs, les spectateurs et autres personnes à </w:t>
      </w:r>
      <w:r>
        <w:rPr>
          <w:rStyle w:val="Aucun"/>
          <w:sz w:val="16"/>
          <w:szCs w:val="16"/>
          <w:lang w:val="it-IT"/>
        </w:rPr>
        <w:t>appr</w:t>
      </w:r>
      <w:proofErr w:type="spellStart"/>
      <w:r>
        <w:rPr>
          <w:rStyle w:val="Aucun"/>
          <w:sz w:val="16"/>
          <w:szCs w:val="16"/>
        </w:rPr>
        <w:t>écier</w:t>
      </w:r>
      <w:proofErr w:type="spellEnd"/>
      <w:r>
        <w:rPr>
          <w:rStyle w:val="Aucun"/>
          <w:sz w:val="16"/>
          <w:szCs w:val="16"/>
        </w:rPr>
        <w:t xml:space="preserve"> le jeu. </w:t>
      </w:r>
    </w:p>
    <w:p w14:paraId="5C8B8D33" w14:textId="77777777" w:rsidR="00ED2DCA" w:rsidRDefault="00ED2DCA">
      <w:pPr>
        <w:pStyle w:val="Corps"/>
        <w:spacing w:after="0" w:line="240" w:lineRule="auto"/>
        <w:rPr>
          <w:rStyle w:val="Aucun"/>
          <w:sz w:val="16"/>
          <w:szCs w:val="16"/>
        </w:rPr>
      </w:pPr>
    </w:p>
    <w:p w14:paraId="70B4CE11" w14:textId="77777777" w:rsidR="00ED2DCA" w:rsidRDefault="00901F82">
      <w:pPr>
        <w:pStyle w:val="Corps"/>
        <w:spacing w:after="0" w:line="240" w:lineRule="auto"/>
        <w:rPr>
          <w:rStyle w:val="Aucun"/>
          <w:sz w:val="16"/>
          <w:szCs w:val="16"/>
        </w:rPr>
      </w:pPr>
      <w:r>
        <w:rPr>
          <w:rStyle w:val="Aucun"/>
          <w:sz w:val="16"/>
          <w:szCs w:val="16"/>
        </w:rPr>
        <w:t xml:space="preserve">1.3 Ces objectifs peuvent être atteints par les arbitres s’ils sont </w:t>
      </w:r>
    </w:p>
    <w:p w14:paraId="63525BA2" w14:textId="77777777" w:rsidR="00ED2DCA" w:rsidRDefault="00ED2DCA">
      <w:pPr>
        <w:pStyle w:val="Corps"/>
        <w:spacing w:after="0" w:line="240" w:lineRule="auto"/>
        <w:rPr>
          <w:rStyle w:val="Aucun"/>
          <w:sz w:val="16"/>
          <w:szCs w:val="16"/>
        </w:rPr>
      </w:pPr>
    </w:p>
    <w:p w14:paraId="6992409F"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consistants</w:t>
      </w:r>
      <w:proofErr w:type="gramEnd"/>
      <w:r>
        <w:rPr>
          <w:rStyle w:val="Aucun"/>
          <w:sz w:val="16"/>
          <w:szCs w:val="16"/>
        </w:rPr>
        <w:t xml:space="preserve"> : les arbitres gardent le respect des joueurs s’ils sont consistants. </w:t>
      </w:r>
    </w:p>
    <w:p w14:paraId="2AC60DBF"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honnêtes : les décisions doivent être prises dans un esprit de justice et d’intégrité. </w:t>
      </w:r>
    </w:p>
    <w:p w14:paraId="0B0A2724"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préparés : </w:t>
      </w:r>
      <w:proofErr w:type="spellStart"/>
      <w:r>
        <w:rPr>
          <w:rStyle w:val="Aucun"/>
          <w:sz w:val="16"/>
          <w:szCs w:val="16"/>
        </w:rPr>
        <w:t>quelque</w:t>
      </w:r>
      <w:proofErr w:type="spellEnd"/>
      <w:r>
        <w:rPr>
          <w:rStyle w:val="Aucun"/>
          <w:sz w:val="16"/>
          <w:szCs w:val="16"/>
        </w:rPr>
        <w:t xml:space="preserve"> soit le temps depuis lequel un arbitre officie, il est important qu’il se prépare consciencieusement pour chaque rencontre. </w:t>
      </w:r>
    </w:p>
    <w:p w14:paraId="1F8C3FE2"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rPr>
        <w:t xml:space="preserve">d. </w:t>
      </w:r>
      <w:r>
        <w:rPr>
          <w:rStyle w:val="Aucun"/>
          <w:sz w:val="16"/>
          <w:szCs w:val="16"/>
          <w:lang w:val="it-IT"/>
        </w:rPr>
        <w:t>concentr</w:t>
      </w:r>
      <w:proofErr w:type="spellStart"/>
      <w:r>
        <w:rPr>
          <w:rStyle w:val="Aucun"/>
          <w:sz w:val="16"/>
          <w:szCs w:val="16"/>
        </w:rPr>
        <w:t>és</w:t>
      </w:r>
      <w:proofErr w:type="spellEnd"/>
      <w:r>
        <w:rPr>
          <w:rStyle w:val="Aucun"/>
          <w:sz w:val="16"/>
          <w:szCs w:val="16"/>
        </w:rPr>
        <w:t xml:space="preserve"> : la concentration doit être main- tenue en permanence ; un arbitre ne peut se laisser distraire par quoi que ce soit. </w:t>
      </w:r>
    </w:p>
    <w:p w14:paraId="627B9698"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lang w:val="it-IT"/>
        </w:rPr>
        <w:t xml:space="preserve">e. </w:t>
      </w:r>
      <w:proofErr w:type="gramStart"/>
      <w:r>
        <w:rPr>
          <w:rStyle w:val="Aucun"/>
          <w:sz w:val="16"/>
          <w:szCs w:val="16"/>
        </w:rPr>
        <w:t>approche</w:t>
      </w:r>
      <w:proofErr w:type="gramEnd"/>
      <w:r>
        <w:rPr>
          <w:rStyle w:val="Aucun"/>
          <w:sz w:val="16"/>
          <w:szCs w:val="16"/>
        </w:rPr>
        <w:t xml:space="preserve"> : une bonne compréhension des Règles doit être assortie d’un bon rapport avec les joueurs. </w:t>
      </w:r>
    </w:p>
    <w:p w14:paraId="3A4D28B9"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rPr>
        <w:t xml:space="preserve">f. </w:t>
      </w:r>
      <w:r>
        <w:rPr>
          <w:rStyle w:val="Aucun"/>
          <w:sz w:val="16"/>
          <w:szCs w:val="16"/>
        </w:rPr>
        <w:t xml:space="preserve">meilleurs : les arbitres doivent </w:t>
      </w:r>
      <w:proofErr w:type="spellStart"/>
      <w:r>
        <w:rPr>
          <w:rStyle w:val="Aucun"/>
          <w:sz w:val="16"/>
          <w:szCs w:val="16"/>
        </w:rPr>
        <w:t>tâ</w:t>
      </w:r>
      <w:r>
        <w:rPr>
          <w:rStyle w:val="Aucun"/>
          <w:sz w:val="16"/>
          <w:szCs w:val="16"/>
          <w:lang w:val="de-DE"/>
        </w:rPr>
        <w:t>cher</w:t>
      </w:r>
      <w:proofErr w:type="spellEnd"/>
      <w:r>
        <w:rPr>
          <w:rStyle w:val="Aucun"/>
          <w:sz w:val="16"/>
          <w:szCs w:val="16"/>
          <w:lang w:val="de-DE"/>
        </w:rPr>
        <w:t xml:space="preserve"> d</w:t>
      </w:r>
      <w:r>
        <w:rPr>
          <w:rStyle w:val="Aucun"/>
          <w:sz w:val="16"/>
          <w:szCs w:val="16"/>
        </w:rPr>
        <w:t xml:space="preserve">’être encore meilleurs à chaque rencontre. </w:t>
      </w:r>
    </w:p>
    <w:p w14:paraId="3D202370"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g. </w:t>
      </w:r>
      <w:r>
        <w:rPr>
          <w:rStyle w:val="Aucun"/>
          <w:sz w:val="16"/>
          <w:szCs w:val="16"/>
        </w:rPr>
        <w:t xml:space="preserve">naturels : un arbitre doit rester soi-même et ne pas imiter une autre personne, en toutes circonstances. </w:t>
      </w:r>
    </w:p>
    <w:p w14:paraId="14FC5E8D" w14:textId="77777777" w:rsidR="00ED2DCA" w:rsidRDefault="00ED2DCA">
      <w:pPr>
        <w:pStyle w:val="Corps"/>
        <w:spacing w:after="0" w:line="240" w:lineRule="auto"/>
        <w:rPr>
          <w:rStyle w:val="Aucun"/>
          <w:sz w:val="24"/>
          <w:szCs w:val="24"/>
        </w:rPr>
      </w:pPr>
    </w:p>
    <w:p w14:paraId="30C3F90D" w14:textId="77777777" w:rsidR="00ED2DCA" w:rsidRDefault="00901F82">
      <w:pPr>
        <w:pStyle w:val="Corps"/>
        <w:spacing w:after="0" w:line="240" w:lineRule="auto"/>
        <w:rPr>
          <w:rStyle w:val="Aucun"/>
          <w:sz w:val="16"/>
          <w:szCs w:val="16"/>
        </w:rPr>
      </w:pPr>
      <w:r>
        <w:rPr>
          <w:rStyle w:val="Aucun"/>
          <w:sz w:val="16"/>
          <w:szCs w:val="16"/>
        </w:rPr>
        <w:t xml:space="preserve">1.4 Les arbitres doivent </w:t>
      </w:r>
    </w:p>
    <w:p w14:paraId="6936398B" w14:textId="77777777" w:rsidR="00ED2DCA" w:rsidRDefault="00ED2DCA">
      <w:pPr>
        <w:pStyle w:val="Corps"/>
        <w:spacing w:after="0" w:line="240" w:lineRule="auto"/>
        <w:rPr>
          <w:rStyle w:val="Aucun"/>
          <w:sz w:val="16"/>
          <w:szCs w:val="16"/>
        </w:rPr>
      </w:pPr>
    </w:p>
    <w:p w14:paraId="604A70D2"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lang w:val="it-IT"/>
        </w:rPr>
        <w:lastRenderedPageBreak/>
        <w:t xml:space="preserve">a. </w:t>
      </w:r>
      <w:proofErr w:type="gramStart"/>
      <w:r>
        <w:rPr>
          <w:rStyle w:val="Aucun"/>
          <w:sz w:val="16"/>
          <w:szCs w:val="16"/>
        </w:rPr>
        <w:t>avoir</w:t>
      </w:r>
      <w:proofErr w:type="gramEnd"/>
      <w:r>
        <w:rPr>
          <w:rStyle w:val="Aucun"/>
          <w:sz w:val="16"/>
          <w:szCs w:val="16"/>
        </w:rPr>
        <w:t xml:space="preserve"> une connaissance approfondie des Règles du Jeu de Hockey tout en se rappelant que l’esprit des Règles et le bon sens doivent régir l’interprétation </w:t>
      </w:r>
    </w:p>
    <w:p w14:paraId="22D714A3"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rPr>
        <w:t xml:space="preserve">b. </w:t>
      </w:r>
      <w:r>
        <w:rPr>
          <w:rStyle w:val="Aucun"/>
          <w:sz w:val="16"/>
          <w:szCs w:val="16"/>
        </w:rPr>
        <w:t>supporter et encourager l’adresse du jeu, prendre des décisions rapides et fermes en cas d’infractions et appliquer les pénalité</w:t>
      </w:r>
      <w:r>
        <w:rPr>
          <w:rStyle w:val="Aucun"/>
          <w:sz w:val="16"/>
          <w:szCs w:val="16"/>
          <w:lang w:val="it-IT"/>
        </w:rPr>
        <w:t>s appropri</w:t>
      </w:r>
      <w:proofErr w:type="spellStart"/>
      <w:r>
        <w:rPr>
          <w:rStyle w:val="Aucun"/>
          <w:sz w:val="16"/>
          <w:szCs w:val="16"/>
        </w:rPr>
        <w:t>ées</w:t>
      </w:r>
      <w:proofErr w:type="spellEnd"/>
      <w:r>
        <w:rPr>
          <w:rStyle w:val="Aucun"/>
          <w:sz w:val="16"/>
          <w:szCs w:val="16"/>
        </w:rPr>
        <w:t xml:space="preserve"> </w:t>
      </w:r>
    </w:p>
    <w:p w14:paraId="303F7DB8"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établir le contrôle de la rencontre et le main- tenir tout au long de celle-ci </w:t>
      </w:r>
    </w:p>
    <w:p w14:paraId="0EC6C0C8"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rPr>
        <w:t xml:space="preserve">d. </w:t>
      </w:r>
      <w:r>
        <w:rPr>
          <w:rStyle w:val="Aucun"/>
          <w:sz w:val="16"/>
          <w:szCs w:val="16"/>
        </w:rPr>
        <w:t xml:space="preserve">utiliser tous les moyens à disposition pour exercer ce contrôle </w:t>
      </w:r>
    </w:p>
    <w:p w14:paraId="79DE7053"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lang w:val="it-IT"/>
        </w:rPr>
        <w:t xml:space="preserve">e. </w:t>
      </w:r>
      <w:proofErr w:type="gramStart"/>
      <w:r>
        <w:rPr>
          <w:rStyle w:val="Aucun"/>
          <w:sz w:val="16"/>
          <w:szCs w:val="16"/>
        </w:rPr>
        <w:t>appliquer</w:t>
      </w:r>
      <w:proofErr w:type="gramEnd"/>
      <w:r>
        <w:rPr>
          <w:rStyle w:val="Aucun"/>
          <w:sz w:val="16"/>
          <w:szCs w:val="16"/>
        </w:rPr>
        <w:t xml:space="preserve"> la règle de l’avantage autant que possible afin de favoriser la fluidité du jeu ainsi qu’un jeu ouvert mais sans perdre le contrôle de la rencontre. </w:t>
      </w:r>
    </w:p>
    <w:p w14:paraId="65881EC7" w14:textId="77777777" w:rsidR="00ED2DCA" w:rsidRDefault="00ED2DCA">
      <w:pPr>
        <w:pStyle w:val="Corps"/>
        <w:spacing w:after="0" w:line="240" w:lineRule="auto"/>
        <w:rPr>
          <w:rStyle w:val="Aucun"/>
          <w:sz w:val="16"/>
          <w:szCs w:val="16"/>
        </w:rPr>
      </w:pPr>
    </w:p>
    <w:p w14:paraId="3211B799" w14:textId="77777777" w:rsidR="00ED2DCA" w:rsidRDefault="00901F82">
      <w:pPr>
        <w:pStyle w:val="Corps"/>
        <w:spacing w:after="0" w:line="240" w:lineRule="auto"/>
        <w:rPr>
          <w:rStyle w:val="Aucun"/>
          <w:b/>
          <w:bCs/>
          <w:sz w:val="20"/>
          <w:szCs w:val="20"/>
        </w:rPr>
      </w:pPr>
      <w:r>
        <w:rPr>
          <w:rStyle w:val="Aucun"/>
          <w:b/>
          <w:bCs/>
          <w:sz w:val="20"/>
          <w:szCs w:val="20"/>
        </w:rPr>
        <w:t>2. L’</w:t>
      </w:r>
      <w:r w:rsidRPr="0090468F">
        <w:rPr>
          <w:rStyle w:val="Aucun"/>
          <w:b/>
          <w:bCs/>
          <w:sz w:val="20"/>
          <w:szCs w:val="20"/>
        </w:rPr>
        <w:t xml:space="preserve">APPLICATION DES REGLES </w:t>
      </w:r>
    </w:p>
    <w:p w14:paraId="6CBD335C" w14:textId="77777777" w:rsidR="00ED2DCA" w:rsidRDefault="00ED2DCA">
      <w:pPr>
        <w:pStyle w:val="Corps"/>
        <w:spacing w:after="0" w:line="240" w:lineRule="auto"/>
        <w:rPr>
          <w:rStyle w:val="Aucun"/>
          <w:sz w:val="20"/>
          <w:szCs w:val="20"/>
        </w:rPr>
      </w:pPr>
    </w:p>
    <w:p w14:paraId="316834E7" w14:textId="77777777" w:rsidR="00ED2DCA" w:rsidRDefault="00901F82">
      <w:pPr>
        <w:pStyle w:val="Corps"/>
        <w:spacing w:after="0" w:line="240" w:lineRule="auto"/>
        <w:rPr>
          <w:rStyle w:val="Aucun"/>
          <w:sz w:val="16"/>
          <w:szCs w:val="16"/>
        </w:rPr>
      </w:pPr>
      <w:r>
        <w:rPr>
          <w:rStyle w:val="Aucun"/>
          <w:sz w:val="16"/>
          <w:szCs w:val="16"/>
        </w:rPr>
        <w:t xml:space="preserve">2.1 Protéger l’adresse du jeu et pénaliser les infractions </w:t>
      </w:r>
    </w:p>
    <w:p w14:paraId="05C24BBA" w14:textId="77777777" w:rsidR="00ED2DCA" w:rsidRDefault="00ED2DCA">
      <w:pPr>
        <w:pStyle w:val="Corps"/>
        <w:spacing w:after="0" w:line="240" w:lineRule="auto"/>
        <w:rPr>
          <w:rStyle w:val="Aucun"/>
          <w:sz w:val="16"/>
          <w:szCs w:val="16"/>
        </w:rPr>
      </w:pPr>
    </w:p>
    <w:p w14:paraId="09DFCED4"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l’importance</w:t>
      </w:r>
      <w:proofErr w:type="gramEnd"/>
      <w:r>
        <w:rPr>
          <w:rStyle w:val="Aucun"/>
          <w:sz w:val="16"/>
          <w:szCs w:val="16"/>
        </w:rPr>
        <w:t xml:space="preserve"> relative d’une infraction doit être é</w:t>
      </w:r>
      <w:r w:rsidRPr="0090468F">
        <w:rPr>
          <w:rStyle w:val="Aucun"/>
          <w:sz w:val="16"/>
          <w:szCs w:val="16"/>
        </w:rPr>
        <w:t>valu</w:t>
      </w:r>
      <w:r>
        <w:rPr>
          <w:rStyle w:val="Aucun"/>
          <w:sz w:val="16"/>
          <w:szCs w:val="16"/>
        </w:rPr>
        <w:t xml:space="preserve">ée et des infractions sérieuses telles que le jeu dur ou dangereux doivent être sanctionnées avec fermeté dès le début de la rencontre. </w:t>
      </w:r>
    </w:p>
    <w:p w14:paraId="6A0E4D97"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des infractions intentionnelles doivent être sanctionnées avec fermeté. </w:t>
      </w:r>
    </w:p>
    <w:p w14:paraId="41C38AFF"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les arbitres doivent démontrer que si il y a collaboration des joueurs, le jeu adroit sera protégé et la rencontre ne sera interrompue que si indispensable à son </w:t>
      </w:r>
      <w:proofErr w:type="spellStart"/>
      <w:r>
        <w:rPr>
          <w:rStyle w:val="Aucun"/>
          <w:sz w:val="16"/>
          <w:szCs w:val="16"/>
        </w:rPr>
        <w:t>contrô</w:t>
      </w:r>
      <w:proofErr w:type="spellEnd"/>
      <w:r>
        <w:rPr>
          <w:rStyle w:val="Aucun"/>
          <w:sz w:val="16"/>
          <w:szCs w:val="16"/>
          <w:lang w:val="it-IT"/>
        </w:rPr>
        <w:t>le ad</w:t>
      </w:r>
      <w:r>
        <w:rPr>
          <w:rStyle w:val="Aucun"/>
          <w:sz w:val="16"/>
          <w:szCs w:val="16"/>
        </w:rPr>
        <w:t>é</w:t>
      </w:r>
      <w:r>
        <w:rPr>
          <w:rStyle w:val="Aucun"/>
          <w:sz w:val="16"/>
          <w:szCs w:val="16"/>
          <w:lang w:val="it-IT"/>
        </w:rPr>
        <w:t xml:space="preserve">quat. </w:t>
      </w:r>
    </w:p>
    <w:p w14:paraId="05B83D1F" w14:textId="77777777" w:rsidR="00ED2DCA" w:rsidRDefault="00ED2DCA">
      <w:pPr>
        <w:pStyle w:val="Corps"/>
        <w:spacing w:after="0" w:line="240" w:lineRule="auto"/>
        <w:rPr>
          <w:rStyle w:val="Aucun"/>
          <w:sz w:val="16"/>
          <w:szCs w:val="16"/>
        </w:rPr>
      </w:pPr>
    </w:p>
    <w:p w14:paraId="080D71A2" w14:textId="77777777" w:rsidR="00ED2DCA" w:rsidRDefault="00901F82">
      <w:pPr>
        <w:pStyle w:val="Corps"/>
        <w:spacing w:after="0" w:line="240" w:lineRule="auto"/>
        <w:rPr>
          <w:rStyle w:val="Aucun"/>
          <w:sz w:val="16"/>
          <w:szCs w:val="16"/>
        </w:rPr>
      </w:pPr>
      <w:r>
        <w:rPr>
          <w:rStyle w:val="Aucun"/>
          <w:sz w:val="16"/>
          <w:szCs w:val="16"/>
          <w:lang w:val="en-US"/>
        </w:rPr>
        <w:t xml:space="preserve">2.2 </w:t>
      </w:r>
      <w:proofErr w:type="spellStart"/>
      <w:r>
        <w:rPr>
          <w:rStyle w:val="Aucun"/>
          <w:sz w:val="16"/>
          <w:szCs w:val="16"/>
          <w:lang w:val="en-US"/>
        </w:rPr>
        <w:t>Avantage</w:t>
      </w:r>
      <w:proofErr w:type="spellEnd"/>
      <w:r>
        <w:rPr>
          <w:rStyle w:val="Aucun"/>
          <w:sz w:val="16"/>
          <w:szCs w:val="16"/>
          <w:lang w:val="en-US"/>
        </w:rPr>
        <w:t xml:space="preserve"> </w:t>
      </w:r>
    </w:p>
    <w:p w14:paraId="06CCFD24" w14:textId="77777777" w:rsidR="00ED2DCA" w:rsidRDefault="00ED2DCA">
      <w:pPr>
        <w:pStyle w:val="Corps"/>
        <w:spacing w:after="0" w:line="240" w:lineRule="auto"/>
        <w:rPr>
          <w:rStyle w:val="Aucun"/>
          <w:sz w:val="16"/>
          <w:szCs w:val="16"/>
        </w:rPr>
      </w:pPr>
    </w:p>
    <w:p w14:paraId="011804C8" w14:textId="77777777" w:rsidR="00ED2DCA" w:rsidRDefault="00901F82">
      <w:pPr>
        <w:pStyle w:val="Corps"/>
        <w:spacing w:after="0"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il</w:t>
      </w:r>
      <w:proofErr w:type="gramEnd"/>
      <w:r>
        <w:rPr>
          <w:rStyle w:val="Aucun"/>
          <w:sz w:val="16"/>
          <w:szCs w:val="16"/>
        </w:rPr>
        <w:t xml:space="preserve"> n’est pas nécessaire de sanctionner toutes les infractions quand le joueur fautif n’en tire pas d’avantage ; des interruptions non indispensables du cours du jeu retardent son déroulement et sont causes d’</w:t>
      </w:r>
      <w:r>
        <w:rPr>
          <w:rStyle w:val="Aucun"/>
          <w:sz w:val="16"/>
          <w:szCs w:val="16"/>
          <w:lang w:val="it-IT"/>
        </w:rPr>
        <w:t xml:space="preserve">irritation. </w:t>
      </w:r>
    </w:p>
    <w:p w14:paraId="117C10B3"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en cas d’infraction, l’arbitre doit appliquer la Règle de l’avantage si cette sanction est la plus </w:t>
      </w:r>
      <w:proofErr w:type="spellStart"/>
      <w:r>
        <w:rPr>
          <w:rStyle w:val="Aucun"/>
          <w:sz w:val="16"/>
          <w:szCs w:val="16"/>
        </w:rPr>
        <w:t>sévè</w:t>
      </w:r>
      <w:proofErr w:type="spellEnd"/>
      <w:r>
        <w:rPr>
          <w:rStyle w:val="Aucun"/>
          <w:sz w:val="16"/>
          <w:szCs w:val="16"/>
          <w:lang w:val="it-IT"/>
        </w:rPr>
        <w:t xml:space="preserve">re. </w:t>
      </w:r>
    </w:p>
    <w:p w14:paraId="5F9964AA"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la possession de la balle ne signifie pas nécessairement qu’il y a un avantage ; pour que l’avantage puisse être appliqué il faut que le joueur/l’équipe soit en état de développer son jeu. </w:t>
      </w:r>
    </w:p>
    <w:p w14:paraId="1AB7B799"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d. </w:t>
      </w:r>
      <w:r>
        <w:rPr>
          <w:rStyle w:val="Aucun"/>
          <w:sz w:val="16"/>
          <w:szCs w:val="16"/>
        </w:rPr>
        <w:t>après avoir dé</w:t>
      </w:r>
      <w:r>
        <w:rPr>
          <w:rStyle w:val="Aucun"/>
          <w:sz w:val="16"/>
          <w:szCs w:val="16"/>
          <w:lang w:val="es-ES_tradnl"/>
        </w:rPr>
        <w:t>cid</w:t>
      </w:r>
      <w:r>
        <w:rPr>
          <w:rStyle w:val="Aucun"/>
          <w:sz w:val="16"/>
          <w:szCs w:val="16"/>
        </w:rPr>
        <w:t xml:space="preserve">é de laisser l’avantage une seconde chance ne peut être donnée en revenant à l’infraction originelle. </w:t>
      </w:r>
    </w:p>
    <w:p w14:paraId="150B1EAF" w14:textId="77777777" w:rsidR="00ED2DCA" w:rsidRDefault="00901F82">
      <w:pPr>
        <w:pStyle w:val="Corps"/>
        <w:spacing w:after="0" w:line="240" w:lineRule="auto"/>
        <w:rPr>
          <w:rStyle w:val="Aucun"/>
          <w:sz w:val="16"/>
          <w:szCs w:val="16"/>
        </w:rPr>
      </w:pPr>
      <w:r>
        <w:rPr>
          <w:rStyle w:val="Aucun"/>
          <w:rFonts w:ascii="Times New Roman" w:hAnsi="Times New Roman"/>
          <w:sz w:val="16"/>
          <w:szCs w:val="16"/>
          <w:lang w:val="it-IT"/>
        </w:rPr>
        <w:lastRenderedPageBreak/>
        <w:t xml:space="preserve">e. </w:t>
      </w:r>
      <w:proofErr w:type="gramStart"/>
      <w:r>
        <w:rPr>
          <w:rStyle w:val="Aucun"/>
          <w:sz w:val="16"/>
          <w:szCs w:val="16"/>
        </w:rPr>
        <w:t>il</w:t>
      </w:r>
      <w:proofErr w:type="gramEnd"/>
      <w:r>
        <w:rPr>
          <w:rStyle w:val="Aucun"/>
          <w:sz w:val="16"/>
          <w:szCs w:val="16"/>
        </w:rPr>
        <w:t xml:space="preserve"> est important d’anticiper le cours du jeu, d’imaginer la suite de l‘action en cours et de se rendre compte des possibilité</w:t>
      </w:r>
      <w:r>
        <w:rPr>
          <w:rStyle w:val="Aucun"/>
          <w:sz w:val="16"/>
          <w:szCs w:val="16"/>
          <w:lang w:val="pt-PT"/>
        </w:rPr>
        <w:t>s de d</w:t>
      </w:r>
      <w:proofErr w:type="spellStart"/>
      <w:r>
        <w:rPr>
          <w:rStyle w:val="Aucun"/>
          <w:sz w:val="16"/>
          <w:szCs w:val="16"/>
        </w:rPr>
        <w:t>éroule</w:t>
      </w:r>
      <w:proofErr w:type="spellEnd"/>
      <w:r>
        <w:rPr>
          <w:rStyle w:val="Aucun"/>
          <w:sz w:val="16"/>
          <w:szCs w:val="16"/>
        </w:rPr>
        <w:t xml:space="preserve">- ment ultérieur du jeu. </w:t>
      </w:r>
    </w:p>
    <w:p w14:paraId="66A4D898" w14:textId="77777777" w:rsidR="00ED2DCA" w:rsidRDefault="00ED2DCA">
      <w:pPr>
        <w:pStyle w:val="Corps"/>
        <w:spacing w:after="0" w:line="240" w:lineRule="auto"/>
        <w:rPr>
          <w:rStyle w:val="Aucun"/>
          <w:sz w:val="16"/>
          <w:szCs w:val="16"/>
        </w:rPr>
      </w:pPr>
    </w:p>
    <w:p w14:paraId="5D1621D3" w14:textId="77777777" w:rsidR="00ED2DCA" w:rsidRDefault="00901F82">
      <w:pPr>
        <w:pStyle w:val="Corps"/>
        <w:spacing w:after="0" w:line="240" w:lineRule="auto"/>
        <w:rPr>
          <w:rStyle w:val="Aucun"/>
          <w:sz w:val="16"/>
          <w:szCs w:val="16"/>
        </w:rPr>
      </w:pPr>
      <w:r>
        <w:rPr>
          <w:rStyle w:val="Aucun"/>
          <w:sz w:val="16"/>
          <w:szCs w:val="16"/>
        </w:rPr>
        <w:t xml:space="preserve">2.3 Contrôle </w:t>
      </w:r>
    </w:p>
    <w:p w14:paraId="351C76FE" w14:textId="77777777" w:rsidR="00ED2DCA" w:rsidRDefault="00ED2DCA">
      <w:pPr>
        <w:pStyle w:val="Corps"/>
        <w:spacing w:after="0" w:line="240" w:lineRule="auto"/>
        <w:rPr>
          <w:rStyle w:val="Aucun"/>
          <w:sz w:val="16"/>
          <w:szCs w:val="16"/>
        </w:rPr>
      </w:pPr>
    </w:p>
    <w:p w14:paraId="200DB1DC"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les</w:t>
      </w:r>
      <w:proofErr w:type="gramEnd"/>
      <w:r>
        <w:rPr>
          <w:rStyle w:val="Aucun"/>
          <w:sz w:val="16"/>
          <w:szCs w:val="16"/>
        </w:rPr>
        <w:t xml:space="preserve"> décisions doivent être rapides, positives, claires et consistantes. </w:t>
      </w:r>
    </w:p>
    <w:p w14:paraId="486D189E"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des décisions strictes en début de rencontre empêchent généralement la répétition d’une infraction. </w:t>
      </w:r>
    </w:p>
    <w:p w14:paraId="1C563B1E"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il n’est pas acceptable que des joueurs agressent leurs adversaires, les arbitres ou autres officiels techniques, soit verbalement, soit par une gestuelle du corps ou par une attitude. Les arbitres doivent sanctionner fermement les infractions de ce type et décider selon les circonstances d’une mise en garde, d’un avertissement (carton vert), d’une sus- pension temporaire (carton jaune) ou d’une suspension définitive (carton rouge). Les décisions de mises en garde, avertissements et suspensions peuvent être prises, soit seules, soit aggravées d’une autre sanction. </w:t>
      </w:r>
    </w:p>
    <w:p w14:paraId="3326BFF2"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d. </w:t>
      </w:r>
      <w:r>
        <w:rPr>
          <w:rStyle w:val="Aucun"/>
          <w:sz w:val="16"/>
          <w:szCs w:val="16"/>
        </w:rPr>
        <w:t xml:space="preserve">des mises en garde peuvent être adressées à des joueurs à proximité sans interrompre la rencontre. </w:t>
      </w:r>
    </w:p>
    <w:p w14:paraId="709E7CC7"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lang w:val="it-IT"/>
        </w:rPr>
        <w:t xml:space="preserve">e. </w:t>
      </w:r>
      <w:proofErr w:type="gramStart"/>
      <w:r>
        <w:rPr>
          <w:rStyle w:val="Aucun"/>
          <w:sz w:val="16"/>
          <w:szCs w:val="16"/>
        </w:rPr>
        <w:t>il</w:t>
      </w:r>
      <w:proofErr w:type="gramEnd"/>
      <w:r>
        <w:rPr>
          <w:rStyle w:val="Aucun"/>
          <w:sz w:val="16"/>
          <w:szCs w:val="16"/>
        </w:rPr>
        <w:t xml:space="preserve"> est possible, bien que les arbitres ne soient pas encouragés à procéder de la sorte, de montrer deux cartons verts ou deux cartons jaunes à un même joueur pour des infractions mineures et d’ordre différent au cours d’une même rencontre. Toutefois, lors de la répétition d’une infraction pour laquelle un carton a déjà été montré, le même carton ne doit être remontré et une sanction plus sévère doit être appliqué</w:t>
      </w:r>
      <w:r>
        <w:rPr>
          <w:rStyle w:val="Aucun"/>
          <w:sz w:val="16"/>
          <w:szCs w:val="16"/>
          <w:lang w:val="it-IT"/>
        </w:rPr>
        <w:t xml:space="preserve">e. </w:t>
      </w:r>
    </w:p>
    <w:p w14:paraId="0B25E4A5"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f. </w:t>
      </w:r>
      <w:r>
        <w:rPr>
          <w:rStyle w:val="Aucun"/>
          <w:sz w:val="16"/>
          <w:szCs w:val="16"/>
        </w:rPr>
        <w:t xml:space="preserve">lorsqu’un second carton jaune est montré, la période de suspension doit être significativement plus longue que celle de la </w:t>
      </w:r>
      <w:proofErr w:type="spellStart"/>
      <w:r>
        <w:rPr>
          <w:rStyle w:val="Aucun"/>
          <w:sz w:val="16"/>
          <w:szCs w:val="16"/>
        </w:rPr>
        <w:t>premiè</w:t>
      </w:r>
      <w:proofErr w:type="spellEnd"/>
      <w:r>
        <w:rPr>
          <w:rStyle w:val="Aucun"/>
          <w:sz w:val="16"/>
          <w:szCs w:val="16"/>
          <w:lang w:val="pt-PT"/>
        </w:rPr>
        <w:t xml:space="preserve">re suspension. </w:t>
      </w:r>
    </w:p>
    <w:p w14:paraId="47C13547"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h. </w:t>
      </w:r>
      <w:r>
        <w:rPr>
          <w:rStyle w:val="Aucun"/>
          <w:sz w:val="16"/>
          <w:szCs w:val="16"/>
        </w:rPr>
        <w:t xml:space="preserve">le carton rouge doit être montré </w:t>
      </w:r>
      <w:proofErr w:type="spellStart"/>
      <w:r>
        <w:rPr>
          <w:rStyle w:val="Aucun"/>
          <w:sz w:val="16"/>
          <w:szCs w:val="16"/>
          <w:lang w:val="de-DE"/>
        </w:rPr>
        <w:t>imm</w:t>
      </w:r>
      <w:r>
        <w:rPr>
          <w:rStyle w:val="Aucun"/>
          <w:sz w:val="16"/>
          <w:szCs w:val="16"/>
        </w:rPr>
        <w:t>édiatement</w:t>
      </w:r>
      <w:proofErr w:type="spellEnd"/>
      <w:r>
        <w:rPr>
          <w:rStyle w:val="Aucun"/>
          <w:sz w:val="16"/>
          <w:szCs w:val="16"/>
        </w:rPr>
        <w:t xml:space="preserve"> lorsqu’un joueur se méconduit intentionnellement et de manière sérieuse vis-à</w:t>
      </w:r>
      <w:r>
        <w:rPr>
          <w:rStyle w:val="Aucun"/>
          <w:sz w:val="16"/>
          <w:szCs w:val="16"/>
          <w:lang w:val="da-DK"/>
        </w:rPr>
        <w:t>-vis d</w:t>
      </w:r>
      <w:r>
        <w:rPr>
          <w:rStyle w:val="Aucun"/>
          <w:sz w:val="16"/>
          <w:szCs w:val="16"/>
        </w:rPr>
        <w:t xml:space="preserve">’un adversaire, arbitre ou Officiel de la rencontre. </w:t>
      </w:r>
    </w:p>
    <w:p w14:paraId="5A25CC7E" w14:textId="77777777" w:rsidR="00ED2DCA" w:rsidRDefault="00ED2DCA">
      <w:pPr>
        <w:pStyle w:val="Corps"/>
        <w:spacing w:after="0" w:line="240" w:lineRule="auto"/>
        <w:rPr>
          <w:rStyle w:val="Aucun"/>
          <w:sz w:val="16"/>
          <w:szCs w:val="16"/>
        </w:rPr>
      </w:pPr>
    </w:p>
    <w:p w14:paraId="7722E698" w14:textId="77777777" w:rsidR="00ED2DCA" w:rsidRDefault="00901F82">
      <w:pPr>
        <w:pStyle w:val="Corps"/>
        <w:spacing w:after="0" w:line="240" w:lineRule="auto"/>
        <w:rPr>
          <w:rStyle w:val="Aucun"/>
          <w:sz w:val="16"/>
          <w:szCs w:val="16"/>
        </w:rPr>
      </w:pPr>
      <w:r>
        <w:rPr>
          <w:rStyle w:val="Aucun"/>
          <w:sz w:val="16"/>
          <w:szCs w:val="16"/>
          <w:lang w:val="de-DE"/>
        </w:rPr>
        <w:t>2.4 P</w:t>
      </w:r>
      <w:proofErr w:type="spellStart"/>
      <w:r>
        <w:rPr>
          <w:rStyle w:val="Aucun"/>
          <w:sz w:val="16"/>
          <w:szCs w:val="16"/>
        </w:rPr>
        <w:t>énalités</w:t>
      </w:r>
      <w:proofErr w:type="spellEnd"/>
      <w:r>
        <w:rPr>
          <w:rStyle w:val="Aucun"/>
          <w:sz w:val="16"/>
          <w:szCs w:val="16"/>
        </w:rPr>
        <w:t xml:space="preserve"> </w:t>
      </w:r>
    </w:p>
    <w:p w14:paraId="10F559D8" w14:textId="77777777" w:rsidR="00ED2DCA" w:rsidRDefault="00ED2DCA">
      <w:pPr>
        <w:pStyle w:val="Corps"/>
        <w:spacing w:after="0" w:line="240" w:lineRule="auto"/>
        <w:rPr>
          <w:rStyle w:val="Aucun"/>
          <w:sz w:val="16"/>
          <w:szCs w:val="16"/>
        </w:rPr>
      </w:pPr>
    </w:p>
    <w:p w14:paraId="2F847A6D" w14:textId="77777777" w:rsidR="00ED2DCA" w:rsidRDefault="00901F82">
      <w:pPr>
        <w:pStyle w:val="Corps"/>
        <w:spacing w:after="30"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il</w:t>
      </w:r>
      <w:proofErr w:type="gramEnd"/>
      <w:r>
        <w:rPr>
          <w:rStyle w:val="Aucun"/>
          <w:sz w:val="16"/>
          <w:szCs w:val="16"/>
        </w:rPr>
        <w:t xml:space="preserve"> existe un grand nombre potentiel de sanctions </w:t>
      </w:r>
    </w:p>
    <w:p w14:paraId="085981F7"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b. </w:t>
      </w:r>
      <w:r>
        <w:rPr>
          <w:rStyle w:val="Aucun"/>
          <w:sz w:val="16"/>
          <w:szCs w:val="16"/>
        </w:rPr>
        <w:t>deux sanctions peuvent être appliqué</w:t>
      </w:r>
      <w:r>
        <w:rPr>
          <w:rStyle w:val="Aucun"/>
          <w:sz w:val="16"/>
          <w:szCs w:val="16"/>
          <w:lang w:val="es-ES_tradnl"/>
        </w:rPr>
        <w:t xml:space="preserve">es </w:t>
      </w:r>
      <w:proofErr w:type="spellStart"/>
      <w:r>
        <w:rPr>
          <w:rStyle w:val="Aucun"/>
          <w:sz w:val="16"/>
          <w:szCs w:val="16"/>
          <w:lang w:val="es-ES_tradnl"/>
        </w:rPr>
        <w:t>simultan</w:t>
      </w:r>
      <w:r>
        <w:rPr>
          <w:rStyle w:val="Aucun"/>
          <w:sz w:val="16"/>
          <w:szCs w:val="16"/>
        </w:rPr>
        <w:t>ément</w:t>
      </w:r>
      <w:proofErr w:type="spellEnd"/>
      <w:r>
        <w:rPr>
          <w:rStyle w:val="Aucun"/>
          <w:sz w:val="16"/>
          <w:szCs w:val="16"/>
        </w:rPr>
        <w:t xml:space="preserve"> en cas de fautes méchantes et répété</w:t>
      </w:r>
      <w:r>
        <w:rPr>
          <w:rStyle w:val="Aucun"/>
          <w:sz w:val="16"/>
          <w:szCs w:val="16"/>
          <w:lang w:val="pt-PT"/>
        </w:rPr>
        <w:t xml:space="preserve">es. </w:t>
      </w:r>
    </w:p>
    <w:p w14:paraId="6CDB9674" w14:textId="77777777" w:rsidR="00ED2DCA" w:rsidRDefault="00ED2DCA">
      <w:pPr>
        <w:pStyle w:val="Corps"/>
        <w:spacing w:after="0" w:line="240" w:lineRule="auto"/>
        <w:rPr>
          <w:rStyle w:val="Aucun"/>
          <w:sz w:val="24"/>
          <w:szCs w:val="24"/>
        </w:rPr>
      </w:pPr>
    </w:p>
    <w:p w14:paraId="3F27C30C" w14:textId="77777777" w:rsidR="00ED2DCA" w:rsidRDefault="00901F82">
      <w:pPr>
        <w:pStyle w:val="Corps"/>
        <w:spacing w:after="0" w:line="240" w:lineRule="auto"/>
        <w:rPr>
          <w:rStyle w:val="Aucun"/>
          <w:b/>
          <w:bCs/>
          <w:sz w:val="20"/>
          <w:szCs w:val="20"/>
        </w:rPr>
      </w:pPr>
      <w:r>
        <w:rPr>
          <w:rStyle w:val="Aucun"/>
          <w:b/>
          <w:bCs/>
          <w:sz w:val="20"/>
          <w:szCs w:val="20"/>
          <w:lang w:val="es-ES_tradnl"/>
        </w:rPr>
        <w:t>3. LA TECHNIQUE DE L</w:t>
      </w:r>
      <w:r>
        <w:rPr>
          <w:rStyle w:val="Aucun"/>
          <w:b/>
          <w:bCs/>
          <w:sz w:val="20"/>
          <w:szCs w:val="20"/>
          <w:rtl/>
        </w:rPr>
        <w:t>’</w:t>
      </w:r>
      <w:r>
        <w:rPr>
          <w:rStyle w:val="Aucun"/>
          <w:b/>
          <w:bCs/>
          <w:sz w:val="20"/>
          <w:szCs w:val="20"/>
          <w:lang w:val="de-DE"/>
        </w:rPr>
        <w:t>ARBITRAGE</w:t>
      </w:r>
    </w:p>
    <w:p w14:paraId="73727434" w14:textId="77777777" w:rsidR="00ED2DCA" w:rsidRDefault="00ED2DCA">
      <w:pPr>
        <w:pStyle w:val="Corps"/>
        <w:spacing w:after="0" w:line="240" w:lineRule="auto"/>
        <w:rPr>
          <w:rStyle w:val="Aucun"/>
          <w:b/>
          <w:bCs/>
          <w:sz w:val="20"/>
          <w:szCs w:val="20"/>
        </w:rPr>
      </w:pPr>
    </w:p>
    <w:p w14:paraId="08E0EEB9" w14:textId="77777777" w:rsidR="00ED2DCA" w:rsidRDefault="00901F82">
      <w:pPr>
        <w:pStyle w:val="Corps"/>
        <w:spacing w:after="0" w:line="240" w:lineRule="auto"/>
        <w:rPr>
          <w:rStyle w:val="Aucun"/>
          <w:sz w:val="16"/>
          <w:szCs w:val="16"/>
        </w:rPr>
      </w:pPr>
      <w:r>
        <w:rPr>
          <w:rStyle w:val="Aucun"/>
          <w:sz w:val="16"/>
          <w:szCs w:val="16"/>
        </w:rPr>
        <w:t xml:space="preserve">3.1 Les principales techniques sont les suivantes </w:t>
      </w:r>
    </w:p>
    <w:p w14:paraId="3832DE30" w14:textId="77777777" w:rsidR="00ED2DCA" w:rsidRDefault="00ED2DCA">
      <w:pPr>
        <w:pStyle w:val="Corps"/>
        <w:spacing w:after="0" w:line="240" w:lineRule="auto"/>
        <w:rPr>
          <w:rStyle w:val="Aucun"/>
          <w:sz w:val="16"/>
          <w:szCs w:val="16"/>
        </w:rPr>
      </w:pPr>
    </w:p>
    <w:p w14:paraId="1282AD02" w14:textId="77777777" w:rsidR="00ED2DCA" w:rsidRDefault="00901F82">
      <w:pPr>
        <w:pStyle w:val="Corps"/>
        <w:spacing w:after="30" w:line="240" w:lineRule="auto"/>
        <w:rPr>
          <w:rStyle w:val="Aucun"/>
          <w:sz w:val="16"/>
          <w:szCs w:val="16"/>
        </w:rPr>
      </w:pPr>
      <w:r>
        <w:rPr>
          <w:rStyle w:val="Aucun"/>
          <w:rFonts w:ascii="Times New Roman" w:hAnsi="Times New Roman"/>
          <w:sz w:val="16"/>
          <w:szCs w:val="16"/>
          <w:lang w:val="it-IT"/>
        </w:rPr>
        <w:t xml:space="preserve">a. </w:t>
      </w:r>
      <w:r>
        <w:rPr>
          <w:rStyle w:val="Aucun"/>
          <w:sz w:val="16"/>
          <w:szCs w:val="16"/>
          <w:lang w:val="it-IT"/>
        </w:rPr>
        <w:t>la pr</w:t>
      </w:r>
      <w:proofErr w:type="spellStart"/>
      <w:r>
        <w:rPr>
          <w:rStyle w:val="Aucun"/>
          <w:sz w:val="16"/>
          <w:szCs w:val="16"/>
        </w:rPr>
        <w:t>éparation</w:t>
      </w:r>
      <w:proofErr w:type="spellEnd"/>
      <w:r>
        <w:rPr>
          <w:rStyle w:val="Aucun"/>
          <w:sz w:val="16"/>
          <w:szCs w:val="16"/>
        </w:rPr>
        <w:t xml:space="preserve"> de la rencontre </w:t>
      </w:r>
    </w:p>
    <w:p w14:paraId="3A33E9D6" w14:textId="77777777" w:rsidR="00ED2DCA" w:rsidRDefault="00901F82">
      <w:pPr>
        <w:pStyle w:val="Corps"/>
        <w:spacing w:after="30"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la collaboration </w:t>
      </w:r>
    </w:p>
    <w:p w14:paraId="749E94D9" w14:textId="77777777" w:rsidR="00ED2DCA" w:rsidRDefault="00901F82">
      <w:pPr>
        <w:pStyle w:val="Corps"/>
        <w:spacing w:after="30"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la mobilité et le positionnement </w:t>
      </w:r>
    </w:p>
    <w:p w14:paraId="02C14E6F" w14:textId="77777777" w:rsidR="00ED2DCA" w:rsidRDefault="00901F82">
      <w:pPr>
        <w:pStyle w:val="Corps"/>
        <w:spacing w:after="30" w:line="240" w:lineRule="auto"/>
        <w:rPr>
          <w:rStyle w:val="Aucun"/>
          <w:sz w:val="16"/>
          <w:szCs w:val="16"/>
        </w:rPr>
      </w:pPr>
      <w:r>
        <w:rPr>
          <w:rStyle w:val="Aucun"/>
          <w:rFonts w:ascii="Times New Roman" w:hAnsi="Times New Roman"/>
          <w:sz w:val="16"/>
          <w:szCs w:val="16"/>
        </w:rPr>
        <w:t xml:space="preserve">d. </w:t>
      </w:r>
      <w:r>
        <w:rPr>
          <w:rStyle w:val="Aucun"/>
          <w:sz w:val="16"/>
          <w:szCs w:val="16"/>
        </w:rPr>
        <w:t xml:space="preserve">le coup de sifflet </w:t>
      </w:r>
    </w:p>
    <w:p w14:paraId="4CEAA6B4" w14:textId="77777777" w:rsidR="00ED2DCA" w:rsidRDefault="00901F82">
      <w:pPr>
        <w:pStyle w:val="Corps"/>
        <w:spacing w:after="0" w:line="240" w:lineRule="auto"/>
        <w:rPr>
          <w:rStyle w:val="Aucun"/>
          <w:sz w:val="16"/>
          <w:szCs w:val="16"/>
        </w:rPr>
      </w:pPr>
      <w:r>
        <w:rPr>
          <w:rStyle w:val="Aucun"/>
          <w:rFonts w:ascii="Times New Roman" w:hAnsi="Times New Roman"/>
          <w:sz w:val="16"/>
          <w:szCs w:val="16"/>
          <w:lang w:val="it-IT"/>
        </w:rPr>
        <w:t xml:space="preserve">e. </w:t>
      </w:r>
      <w:proofErr w:type="gramStart"/>
      <w:r>
        <w:rPr>
          <w:rStyle w:val="Aucun"/>
          <w:sz w:val="16"/>
          <w:szCs w:val="16"/>
        </w:rPr>
        <w:t>le</w:t>
      </w:r>
      <w:proofErr w:type="gramEnd"/>
      <w:r>
        <w:rPr>
          <w:rStyle w:val="Aucun"/>
          <w:sz w:val="16"/>
          <w:szCs w:val="16"/>
        </w:rPr>
        <w:t xml:space="preserve"> signalement. </w:t>
      </w:r>
    </w:p>
    <w:p w14:paraId="610A31F0" w14:textId="77777777" w:rsidR="00ED2DCA" w:rsidRDefault="00ED2DCA">
      <w:pPr>
        <w:pStyle w:val="Corps"/>
        <w:spacing w:after="0" w:line="240" w:lineRule="auto"/>
        <w:rPr>
          <w:rStyle w:val="Aucun"/>
          <w:sz w:val="16"/>
          <w:szCs w:val="16"/>
        </w:rPr>
      </w:pPr>
    </w:p>
    <w:p w14:paraId="5F2AC044" w14:textId="77777777" w:rsidR="00ED2DCA" w:rsidRDefault="00901F82">
      <w:pPr>
        <w:pStyle w:val="Corps"/>
        <w:spacing w:after="0" w:line="240" w:lineRule="auto"/>
        <w:rPr>
          <w:rStyle w:val="Aucun"/>
          <w:sz w:val="16"/>
          <w:szCs w:val="16"/>
        </w:rPr>
      </w:pPr>
      <w:r>
        <w:rPr>
          <w:rStyle w:val="Aucun"/>
          <w:sz w:val="16"/>
          <w:szCs w:val="16"/>
          <w:lang w:val="it-IT"/>
        </w:rPr>
        <w:t>3.2 La pr</w:t>
      </w:r>
      <w:proofErr w:type="spellStart"/>
      <w:r>
        <w:rPr>
          <w:rStyle w:val="Aucun"/>
          <w:sz w:val="16"/>
          <w:szCs w:val="16"/>
        </w:rPr>
        <w:t>éparation</w:t>
      </w:r>
      <w:proofErr w:type="spellEnd"/>
      <w:r>
        <w:rPr>
          <w:rStyle w:val="Aucun"/>
          <w:sz w:val="16"/>
          <w:szCs w:val="16"/>
        </w:rPr>
        <w:t xml:space="preserve"> de la rencontre </w:t>
      </w:r>
    </w:p>
    <w:p w14:paraId="061EE91E" w14:textId="77777777" w:rsidR="00ED2DCA" w:rsidRDefault="00ED2DCA">
      <w:pPr>
        <w:pStyle w:val="Corps"/>
        <w:spacing w:after="0" w:line="240" w:lineRule="auto"/>
        <w:rPr>
          <w:rStyle w:val="Aucun"/>
          <w:sz w:val="16"/>
          <w:szCs w:val="16"/>
        </w:rPr>
      </w:pPr>
    </w:p>
    <w:p w14:paraId="6AE1D367"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les</w:t>
      </w:r>
      <w:proofErr w:type="gramEnd"/>
      <w:r>
        <w:rPr>
          <w:rStyle w:val="Aucun"/>
          <w:sz w:val="16"/>
          <w:szCs w:val="16"/>
        </w:rPr>
        <w:t xml:space="preserve"> arbitres doivent se préparer minutieusement à chaque rencontre en arrivant en temps voulu sur la surface de jeu. </w:t>
      </w:r>
    </w:p>
    <w:p w14:paraId="7477F666"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avant le début de la rencontre, les arbitres doivent vérifier le tracé de la surface de jeu, les buts et les filets, ainsi que la dangerosité potentielle de tout équipement de jeu ou équipement de la surface de jeu. </w:t>
      </w:r>
    </w:p>
    <w:p w14:paraId="39349B1F"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c. </w:t>
      </w:r>
      <w:r>
        <w:rPr>
          <w:rStyle w:val="Aucun"/>
          <w:sz w:val="16"/>
          <w:szCs w:val="16"/>
        </w:rPr>
        <w:t>les deux arbitres doivent porter une chemise de même couleur mais de couleur différente de celles des deux é</w:t>
      </w:r>
      <w:r>
        <w:rPr>
          <w:rStyle w:val="Aucun"/>
          <w:sz w:val="16"/>
          <w:szCs w:val="16"/>
          <w:lang w:val="pt-PT"/>
        </w:rPr>
        <w:t xml:space="preserve">quipes. </w:t>
      </w:r>
    </w:p>
    <w:p w14:paraId="322FB5AD"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d. </w:t>
      </w:r>
      <w:r>
        <w:rPr>
          <w:rStyle w:val="Aucun"/>
          <w:sz w:val="16"/>
          <w:szCs w:val="16"/>
        </w:rPr>
        <w:t xml:space="preserve">ils doivent porter des tenues appropriées aux circonstances atmosphériques. </w:t>
      </w:r>
    </w:p>
    <w:p w14:paraId="6B597746"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lang w:val="it-IT"/>
        </w:rPr>
        <w:t xml:space="preserve">e. </w:t>
      </w:r>
      <w:proofErr w:type="gramStart"/>
      <w:r>
        <w:rPr>
          <w:rStyle w:val="Aucun"/>
          <w:sz w:val="16"/>
          <w:szCs w:val="16"/>
        </w:rPr>
        <w:t>leurs</w:t>
      </w:r>
      <w:proofErr w:type="gramEnd"/>
      <w:r>
        <w:rPr>
          <w:rStyle w:val="Aucun"/>
          <w:sz w:val="16"/>
          <w:szCs w:val="16"/>
        </w:rPr>
        <w:t xml:space="preserve"> chaussures doivent être adaptées aux conditions de la surface de jeu et favoriser leur mobilité. </w:t>
      </w:r>
    </w:p>
    <w:p w14:paraId="6241B8EE"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f. </w:t>
      </w:r>
      <w:r>
        <w:rPr>
          <w:rStyle w:val="Aucun"/>
          <w:sz w:val="16"/>
          <w:szCs w:val="16"/>
        </w:rPr>
        <w:t xml:space="preserve">l’équipement de l’arbitre comporte un exemplaire du livret des Règles, un sifflet sonore et reconnaissable, un chronomètre, les cartons coloriés pour pénalités individuelles et du papier/crayon leur permettant de noter les détails de la rencontre. </w:t>
      </w:r>
    </w:p>
    <w:p w14:paraId="0E607016" w14:textId="77777777" w:rsidR="00ED2DCA" w:rsidRDefault="00ED2DCA">
      <w:pPr>
        <w:pStyle w:val="Corps"/>
        <w:spacing w:after="0" w:line="240" w:lineRule="auto"/>
        <w:rPr>
          <w:rStyle w:val="Aucun"/>
          <w:sz w:val="16"/>
          <w:szCs w:val="16"/>
        </w:rPr>
      </w:pPr>
    </w:p>
    <w:p w14:paraId="24B8A581" w14:textId="77777777" w:rsidR="00ED2DCA" w:rsidRDefault="00901F82">
      <w:pPr>
        <w:pStyle w:val="Corps"/>
        <w:spacing w:after="0" w:line="240" w:lineRule="auto"/>
        <w:rPr>
          <w:rStyle w:val="Aucun"/>
          <w:sz w:val="16"/>
          <w:szCs w:val="16"/>
        </w:rPr>
      </w:pPr>
      <w:r>
        <w:rPr>
          <w:rStyle w:val="Aucun"/>
          <w:sz w:val="16"/>
          <w:szCs w:val="16"/>
          <w:lang w:val="it-IT"/>
        </w:rPr>
        <w:t xml:space="preserve">3.3 La collaboration </w:t>
      </w:r>
    </w:p>
    <w:p w14:paraId="5AB21177" w14:textId="77777777" w:rsidR="00ED2DCA" w:rsidRDefault="00ED2DCA">
      <w:pPr>
        <w:pStyle w:val="Corps"/>
        <w:spacing w:after="0" w:line="240" w:lineRule="auto"/>
        <w:rPr>
          <w:rStyle w:val="Aucun"/>
          <w:sz w:val="16"/>
          <w:szCs w:val="16"/>
        </w:rPr>
      </w:pPr>
    </w:p>
    <w:p w14:paraId="7C54E6A2"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un</w:t>
      </w:r>
      <w:proofErr w:type="gramEnd"/>
      <w:r>
        <w:rPr>
          <w:rStyle w:val="Aucun"/>
          <w:sz w:val="16"/>
          <w:szCs w:val="16"/>
        </w:rPr>
        <w:t xml:space="preserve"> bon travail d’équipe et une bonne collaboration entre les arbitres sont essentiels. </w:t>
      </w:r>
    </w:p>
    <w:p w14:paraId="6020BDF9"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lastRenderedPageBreak/>
        <w:t xml:space="preserve">b. </w:t>
      </w:r>
      <w:r>
        <w:rPr>
          <w:rStyle w:val="Aucun"/>
          <w:sz w:val="16"/>
          <w:szCs w:val="16"/>
        </w:rPr>
        <w:t>les arbitres doivent s’entretenir et convenir avant la rencontre de la manière dont ils vont officier et s’aider mutuellement. Le contact visuel doit ê</w:t>
      </w:r>
      <w:r>
        <w:rPr>
          <w:rStyle w:val="Aucun"/>
          <w:sz w:val="16"/>
          <w:szCs w:val="16"/>
          <w:lang w:val="it-IT"/>
        </w:rPr>
        <w:t xml:space="preserve">tre permanent. </w:t>
      </w:r>
    </w:p>
    <w:p w14:paraId="6324F3AA"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c. </w:t>
      </w:r>
      <w:r>
        <w:rPr>
          <w:rStyle w:val="Aucun"/>
          <w:sz w:val="16"/>
          <w:szCs w:val="16"/>
        </w:rPr>
        <w:t>les arbitres doivent prendre leurs responsabilités et être prê</w:t>
      </w:r>
      <w:r w:rsidRPr="0090468F">
        <w:rPr>
          <w:rStyle w:val="Aucun"/>
          <w:sz w:val="16"/>
          <w:szCs w:val="16"/>
        </w:rPr>
        <w:t xml:space="preserve">ts </w:t>
      </w:r>
      <w:r>
        <w:rPr>
          <w:rStyle w:val="Aucun"/>
          <w:sz w:val="16"/>
          <w:szCs w:val="16"/>
        </w:rPr>
        <w:t>à assister leur collègue qui a la vue cachée ou qui éprouve des difficultés à voir certaines parties de la surface de jeu. En cas de né</w:t>
      </w:r>
      <w:r>
        <w:rPr>
          <w:rStyle w:val="Aucun"/>
          <w:sz w:val="16"/>
          <w:szCs w:val="16"/>
          <w:lang w:val="it-IT"/>
        </w:rPr>
        <w:t>cessit</w:t>
      </w:r>
      <w:r>
        <w:rPr>
          <w:rStyle w:val="Aucun"/>
          <w:sz w:val="16"/>
          <w:szCs w:val="16"/>
        </w:rPr>
        <w:t>é et si leur mobilité est bonne, les arbitres doivent être prê</w:t>
      </w:r>
      <w:r w:rsidRPr="0090468F">
        <w:rPr>
          <w:rStyle w:val="Aucun"/>
          <w:sz w:val="16"/>
          <w:szCs w:val="16"/>
        </w:rPr>
        <w:t xml:space="preserve">ts </w:t>
      </w:r>
      <w:r>
        <w:rPr>
          <w:rStyle w:val="Aucun"/>
          <w:sz w:val="16"/>
          <w:szCs w:val="16"/>
        </w:rPr>
        <w:t>à franchir la ligne de centre et à aller aussi profondément qu’il est approprié dans la moitié de la surface de jeu du collège afin de l’</w:t>
      </w:r>
      <w:r>
        <w:rPr>
          <w:rStyle w:val="Aucun"/>
          <w:sz w:val="16"/>
          <w:szCs w:val="16"/>
          <w:lang w:val="it-IT"/>
        </w:rPr>
        <w:t xml:space="preserve">assister. Ceci contribue </w:t>
      </w:r>
      <w:r>
        <w:rPr>
          <w:rStyle w:val="Aucun"/>
          <w:sz w:val="16"/>
          <w:szCs w:val="16"/>
        </w:rPr>
        <w:t xml:space="preserve">à assurer les joueurs que les décisions sont correctes. </w:t>
      </w:r>
    </w:p>
    <w:p w14:paraId="1BA4A46A"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d. </w:t>
      </w:r>
      <w:r>
        <w:rPr>
          <w:rStyle w:val="Aucun"/>
          <w:sz w:val="16"/>
          <w:szCs w:val="16"/>
        </w:rPr>
        <w:t>l’</w:t>
      </w:r>
      <w:r w:rsidRPr="0090468F">
        <w:rPr>
          <w:rStyle w:val="Aucun"/>
          <w:sz w:val="16"/>
          <w:szCs w:val="16"/>
        </w:rPr>
        <w:t xml:space="preserve">annotation </w:t>
      </w:r>
      <w:r>
        <w:rPr>
          <w:rStyle w:val="Aucun"/>
          <w:sz w:val="16"/>
          <w:szCs w:val="16"/>
        </w:rPr>
        <w:t>écrite des buts inscrits et des cartons montrés doit être faite par les deux arbitres et vé</w:t>
      </w:r>
      <w:r>
        <w:rPr>
          <w:rStyle w:val="Aucun"/>
          <w:sz w:val="16"/>
          <w:szCs w:val="16"/>
          <w:lang w:val="it-IT"/>
        </w:rPr>
        <w:t>rifi</w:t>
      </w:r>
      <w:proofErr w:type="spellStart"/>
      <w:r>
        <w:rPr>
          <w:rStyle w:val="Aucun"/>
          <w:sz w:val="16"/>
          <w:szCs w:val="16"/>
        </w:rPr>
        <w:t>ée</w:t>
      </w:r>
      <w:proofErr w:type="spellEnd"/>
      <w:r>
        <w:rPr>
          <w:rStyle w:val="Aucun"/>
          <w:sz w:val="16"/>
          <w:szCs w:val="16"/>
        </w:rPr>
        <w:t xml:space="preserve"> à l’issue de la rencontre. </w:t>
      </w:r>
    </w:p>
    <w:p w14:paraId="16444051" w14:textId="77777777" w:rsidR="00ED2DCA" w:rsidRDefault="00ED2DCA">
      <w:pPr>
        <w:pStyle w:val="Corps"/>
        <w:spacing w:after="0" w:line="240" w:lineRule="auto"/>
        <w:rPr>
          <w:rStyle w:val="Aucun"/>
          <w:sz w:val="16"/>
          <w:szCs w:val="16"/>
        </w:rPr>
      </w:pPr>
    </w:p>
    <w:p w14:paraId="536413AE" w14:textId="77777777" w:rsidR="00ED2DCA" w:rsidRDefault="00901F82">
      <w:pPr>
        <w:pStyle w:val="Corps"/>
        <w:spacing w:after="0" w:line="240" w:lineRule="auto"/>
        <w:rPr>
          <w:rStyle w:val="Aucun"/>
          <w:sz w:val="16"/>
          <w:szCs w:val="16"/>
        </w:rPr>
      </w:pPr>
      <w:r>
        <w:rPr>
          <w:rStyle w:val="Aucun"/>
          <w:sz w:val="16"/>
          <w:szCs w:val="16"/>
          <w:lang w:val="it-IT"/>
        </w:rPr>
        <w:t>3.4 La mobilit</w:t>
      </w:r>
      <w:r>
        <w:rPr>
          <w:rStyle w:val="Aucun"/>
          <w:sz w:val="16"/>
          <w:szCs w:val="16"/>
        </w:rPr>
        <w:t xml:space="preserve">é et le positionnement </w:t>
      </w:r>
    </w:p>
    <w:p w14:paraId="4153D327" w14:textId="77777777" w:rsidR="00ED2DCA" w:rsidRDefault="00ED2DCA">
      <w:pPr>
        <w:pStyle w:val="Corps"/>
        <w:spacing w:after="0" w:line="240" w:lineRule="auto"/>
        <w:rPr>
          <w:rStyle w:val="Aucun"/>
          <w:sz w:val="16"/>
          <w:szCs w:val="16"/>
        </w:rPr>
      </w:pPr>
    </w:p>
    <w:p w14:paraId="47D849F2"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les</w:t>
      </w:r>
      <w:proofErr w:type="gramEnd"/>
      <w:r>
        <w:rPr>
          <w:rStyle w:val="Aucun"/>
          <w:sz w:val="16"/>
          <w:szCs w:val="16"/>
        </w:rPr>
        <w:t xml:space="preserve"> arbitres doivent être mobiles afin d’occuper des positions appropriées tout au long de la rencontre. </w:t>
      </w:r>
    </w:p>
    <w:p w14:paraId="4F99AD64"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des arbitres statiques ne peuvent avoir une bonne vision du jeu leur permettant de toujours prendre des décisions correctes. </w:t>
      </w:r>
    </w:p>
    <w:p w14:paraId="559DC56B"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des arbitres en bonne condition physique, mobiles et bien positionnés sont plus susceptibles de rester concentrés sur le déroulement de la rencontre et de prendre les décisions voulues. </w:t>
      </w:r>
    </w:p>
    <w:p w14:paraId="20AB8FE3"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d. </w:t>
      </w:r>
      <w:r>
        <w:rPr>
          <w:rStyle w:val="Aucun"/>
          <w:sz w:val="16"/>
          <w:szCs w:val="16"/>
        </w:rPr>
        <w:t xml:space="preserve">chaque arbitre officie principalement sur une moitié de la surface de jeu avec la ligne </w:t>
      </w:r>
      <w:proofErr w:type="spellStart"/>
      <w:r>
        <w:rPr>
          <w:rStyle w:val="Aucun"/>
          <w:sz w:val="16"/>
          <w:szCs w:val="16"/>
        </w:rPr>
        <w:t>mé</w:t>
      </w:r>
      <w:proofErr w:type="spellEnd"/>
      <w:r>
        <w:rPr>
          <w:rStyle w:val="Aucun"/>
          <w:sz w:val="16"/>
          <w:szCs w:val="16"/>
          <w:lang w:val="it-IT"/>
        </w:rPr>
        <w:t xml:space="preserve">diane </w:t>
      </w:r>
      <w:r>
        <w:rPr>
          <w:rStyle w:val="Aucun"/>
          <w:sz w:val="16"/>
          <w:szCs w:val="16"/>
        </w:rPr>
        <w:t xml:space="preserve">à sa gauche. </w:t>
      </w:r>
    </w:p>
    <w:p w14:paraId="70BBAE29" w14:textId="77777777" w:rsidR="00ED2DCA" w:rsidRDefault="00901F82">
      <w:pPr>
        <w:pStyle w:val="Corps"/>
        <w:spacing w:after="0" w:line="240" w:lineRule="auto"/>
        <w:rPr>
          <w:rStyle w:val="Aucun"/>
          <w:sz w:val="16"/>
          <w:szCs w:val="16"/>
        </w:rPr>
      </w:pPr>
      <w:r>
        <w:rPr>
          <w:rStyle w:val="Aucun"/>
          <w:rFonts w:ascii="Times New Roman" w:hAnsi="Times New Roman"/>
          <w:sz w:val="16"/>
          <w:szCs w:val="16"/>
          <w:lang w:val="it-IT"/>
        </w:rPr>
        <w:t xml:space="preserve">e. </w:t>
      </w:r>
      <w:proofErr w:type="gramStart"/>
      <w:r>
        <w:rPr>
          <w:rStyle w:val="Aucun"/>
          <w:sz w:val="16"/>
          <w:szCs w:val="16"/>
          <w:lang w:val="nl-NL"/>
        </w:rPr>
        <w:t>en</w:t>
      </w:r>
      <w:proofErr w:type="gramEnd"/>
      <w:r>
        <w:rPr>
          <w:rStyle w:val="Aucun"/>
          <w:sz w:val="16"/>
          <w:szCs w:val="16"/>
          <w:lang w:val="nl-NL"/>
        </w:rPr>
        <w:t xml:space="preserve"> g</w:t>
      </w:r>
      <w:proofErr w:type="spellStart"/>
      <w:r>
        <w:rPr>
          <w:rStyle w:val="Aucun"/>
          <w:sz w:val="16"/>
          <w:szCs w:val="16"/>
        </w:rPr>
        <w:t>énéral</w:t>
      </w:r>
      <w:proofErr w:type="spellEnd"/>
      <w:r>
        <w:rPr>
          <w:rStyle w:val="Aucun"/>
          <w:sz w:val="16"/>
          <w:szCs w:val="16"/>
        </w:rPr>
        <w:t xml:space="preserve">, la meilleure position pour les arbitres est en avant et à la droite de l’équipe attaquante. </w:t>
      </w:r>
    </w:p>
    <w:p w14:paraId="6B154BA9"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f. </w:t>
      </w:r>
      <w:r>
        <w:rPr>
          <w:rStyle w:val="Aucun"/>
          <w:sz w:val="16"/>
          <w:szCs w:val="16"/>
        </w:rPr>
        <w:t xml:space="preserve">quand le jeu se développe entre la ligne médiane et la zone des 23 mètres, les arbitres doivent être positionnés à proximité de leur ligne de côté. </w:t>
      </w:r>
    </w:p>
    <w:p w14:paraId="2B047A79"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g. </w:t>
      </w:r>
      <w:r>
        <w:rPr>
          <w:rStyle w:val="Aucun"/>
          <w:sz w:val="16"/>
          <w:szCs w:val="16"/>
        </w:rPr>
        <w:t xml:space="preserve">quand le jeu se développe dans la zone des 23 mètres ou à l’intérieur du cercle, les arbitres doivent se déplacer vers l’intérieur de la surface de jeu en s’écartant de la ligne de côté et, si nécessaire, pénétrer à l’intérieur du cercle lui-même afin de constater des infractions graves et de juger si les envois au but sont légitimes. </w:t>
      </w:r>
    </w:p>
    <w:p w14:paraId="65DB32F8"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lastRenderedPageBreak/>
        <w:t xml:space="preserve">h. </w:t>
      </w:r>
      <w:r>
        <w:rPr>
          <w:rStyle w:val="Aucun"/>
          <w:sz w:val="16"/>
          <w:szCs w:val="16"/>
        </w:rPr>
        <w:t xml:space="preserve">en cas de coup de coin de pénalité et après que la balle a franchi les limites de jeu, les arbitres doivent se positionner de façon à avoir une vision claire de toute action potentielle. </w:t>
      </w:r>
    </w:p>
    <w:p w14:paraId="253F4B15"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lang w:val="it-IT"/>
        </w:rPr>
        <w:t xml:space="preserve">i. </w:t>
      </w:r>
      <w:proofErr w:type="gramStart"/>
      <w:r>
        <w:rPr>
          <w:rStyle w:val="Aucun"/>
          <w:sz w:val="16"/>
          <w:szCs w:val="16"/>
        </w:rPr>
        <w:t>en</w:t>
      </w:r>
      <w:proofErr w:type="gramEnd"/>
      <w:r>
        <w:rPr>
          <w:rStyle w:val="Aucun"/>
          <w:sz w:val="16"/>
          <w:szCs w:val="16"/>
        </w:rPr>
        <w:t xml:space="preserve"> cas de coup de pénalité, les arbitres doivent se positionner derrière et à la droite du joueur exécutant l’envoi au but. </w:t>
      </w:r>
    </w:p>
    <w:p w14:paraId="08302931"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j. </w:t>
      </w:r>
      <w:r>
        <w:rPr>
          <w:rStyle w:val="Aucun"/>
          <w:sz w:val="16"/>
          <w:szCs w:val="16"/>
        </w:rPr>
        <w:t>les arbitres doivent veiller à ce que leur positionnement n’</w:t>
      </w:r>
      <w:proofErr w:type="spellStart"/>
      <w:r>
        <w:rPr>
          <w:rStyle w:val="Aucun"/>
          <w:sz w:val="16"/>
          <w:szCs w:val="16"/>
          <w:lang w:val="de-DE"/>
        </w:rPr>
        <w:t>interf</w:t>
      </w:r>
      <w:proofErr w:type="spellEnd"/>
      <w:r>
        <w:rPr>
          <w:rStyle w:val="Aucun"/>
          <w:sz w:val="16"/>
          <w:szCs w:val="16"/>
        </w:rPr>
        <w:t xml:space="preserve">ère dans le cours du jeu. </w:t>
      </w:r>
    </w:p>
    <w:p w14:paraId="3AA8F7FF"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k. </w:t>
      </w:r>
      <w:r>
        <w:rPr>
          <w:rStyle w:val="Aucun"/>
          <w:sz w:val="16"/>
          <w:szCs w:val="16"/>
        </w:rPr>
        <w:t xml:space="preserve">les arbitres doivent faire face aux joueurs à tout moment. </w:t>
      </w:r>
    </w:p>
    <w:p w14:paraId="7F3EB824" w14:textId="77777777" w:rsidR="00ED2DCA" w:rsidRDefault="00ED2DCA">
      <w:pPr>
        <w:pStyle w:val="Corps"/>
        <w:spacing w:after="0" w:line="240" w:lineRule="auto"/>
        <w:rPr>
          <w:rStyle w:val="Aucun"/>
          <w:sz w:val="16"/>
          <w:szCs w:val="16"/>
        </w:rPr>
      </w:pPr>
    </w:p>
    <w:p w14:paraId="242B3A5C" w14:textId="77777777" w:rsidR="00ED2DCA" w:rsidRDefault="00901F82">
      <w:pPr>
        <w:pStyle w:val="Corps"/>
        <w:spacing w:after="0" w:line="240" w:lineRule="auto"/>
        <w:rPr>
          <w:rStyle w:val="Aucun"/>
          <w:sz w:val="16"/>
          <w:szCs w:val="16"/>
        </w:rPr>
      </w:pPr>
      <w:r>
        <w:rPr>
          <w:rStyle w:val="Aucun"/>
          <w:sz w:val="16"/>
          <w:szCs w:val="16"/>
        </w:rPr>
        <w:t xml:space="preserve">3.5 Le coup de sifflet </w:t>
      </w:r>
    </w:p>
    <w:p w14:paraId="296AA9E0" w14:textId="77777777" w:rsidR="00ED2DCA" w:rsidRDefault="00ED2DCA">
      <w:pPr>
        <w:pStyle w:val="Corps"/>
        <w:spacing w:after="0" w:line="240" w:lineRule="auto"/>
        <w:rPr>
          <w:rStyle w:val="Aucun"/>
          <w:sz w:val="16"/>
          <w:szCs w:val="16"/>
        </w:rPr>
      </w:pPr>
    </w:p>
    <w:p w14:paraId="7C03B0AA"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le</w:t>
      </w:r>
      <w:proofErr w:type="gramEnd"/>
      <w:r>
        <w:rPr>
          <w:rStyle w:val="Aucun"/>
          <w:sz w:val="16"/>
          <w:szCs w:val="16"/>
        </w:rPr>
        <w:t xml:space="preserve"> sifflet est le moyen principal pour les arbitres de communiquer avec les joueurs ainsi qu’entre eux et avec toute personne impliquée dans la rencontre. </w:t>
      </w:r>
    </w:p>
    <w:p w14:paraId="349D7619" w14:textId="77777777" w:rsidR="00ED2DCA" w:rsidRDefault="00901F82">
      <w:pPr>
        <w:pStyle w:val="Corps"/>
        <w:spacing w:after="34"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le coup de sifflet doit être suffisamment décisif et fort afin que tous ceux impliqués dans la rencontre puissent l’entendre. Ceci ne signifie pas que le coup de sifflet doit toujours être long et fort. </w:t>
      </w:r>
    </w:p>
    <w:p w14:paraId="17C87F2A"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c. </w:t>
      </w:r>
      <w:r>
        <w:rPr>
          <w:rStyle w:val="Aucun"/>
          <w:sz w:val="16"/>
          <w:szCs w:val="16"/>
          <w:lang w:val="es-ES_tradnl"/>
        </w:rPr>
        <w:t xml:space="preserve">la </w:t>
      </w:r>
      <w:proofErr w:type="spellStart"/>
      <w:r>
        <w:rPr>
          <w:rStyle w:val="Aucun"/>
          <w:sz w:val="16"/>
          <w:szCs w:val="16"/>
          <w:lang w:val="es-ES_tradnl"/>
        </w:rPr>
        <w:t>tonalit</w:t>
      </w:r>
      <w:proofErr w:type="spellEnd"/>
      <w:r>
        <w:rPr>
          <w:rStyle w:val="Aucun"/>
          <w:sz w:val="16"/>
          <w:szCs w:val="16"/>
        </w:rPr>
        <w:t xml:space="preserve">é et la durée du coup de sifflet doivent être variées afin de communiquer la gravité des infractions aux joueurs. </w:t>
      </w:r>
    </w:p>
    <w:p w14:paraId="01C33F2F" w14:textId="77777777" w:rsidR="00ED2DCA" w:rsidRDefault="00ED2DCA">
      <w:pPr>
        <w:pStyle w:val="Corps"/>
        <w:spacing w:after="0" w:line="240" w:lineRule="auto"/>
        <w:rPr>
          <w:rStyle w:val="Aucun"/>
          <w:sz w:val="16"/>
          <w:szCs w:val="16"/>
        </w:rPr>
      </w:pPr>
    </w:p>
    <w:p w14:paraId="3A5BA825" w14:textId="77777777" w:rsidR="00ED2DCA" w:rsidRDefault="00901F82">
      <w:pPr>
        <w:pStyle w:val="Corps"/>
        <w:spacing w:after="0" w:line="240" w:lineRule="auto"/>
        <w:rPr>
          <w:rStyle w:val="Aucun"/>
          <w:sz w:val="16"/>
          <w:szCs w:val="16"/>
        </w:rPr>
      </w:pPr>
      <w:r>
        <w:rPr>
          <w:rStyle w:val="Aucun"/>
          <w:sz w:val="16"/>
          <w:szCs w:val="16"/>
        </w:rPr>
        <w:t xml:space="preserve">3.6 La signalisation </w:t>
      </w:r>
    </w:p>
    <w:p w14:paraId="694E6484" w14:textId="77777777" w:rsidR="00ED2DCA" w:rsidRDefault="00ED2DCA">
      <w:pPr>
        <w:pStyle w:val="Corps"/>
        <w:spacing w:after="61" w:line="240" w:lineRule="auto"/>
        <w:rPr>
          <w:rStyle w:val="Aucun"/>
        </w:rPr>
      </w:pPr>
    </w:p>
    <w:p w14:paraId="7F72FAF5" w14:textId="77777777" w:rsidR="00ED2DCA" w:rsidRDefault="00901F82">
      <w:pPr>
        <w:pStyle w:val="Corps"/>
        <w:spacing w:after="61"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les</w:t>
      </w:r>
      <w:proofErr w:type="gramEnd"/>
      <w:r>
        <w:rPr>
          <w:rStyle w:val="Aucun"/>
          <w:sz w:val="16"/>
          <w:szCs w:val="16"/>
        </w:rPr>
        <w:t xml:space="preserve"> signaux doivent être clairs et maintenus suffisamment longtemps pour que tous les joueurs et l’autre arbitre puissent être avertis des décisions </w:t>
      </w:r>
    </w:p>
    <w:p w14:paraId="7912957E" w14:textId="77777777" w:rsidR="00ED2DCA" w:rsidRDefault="00901F82">
      <w:pPr>
        <w:pStyle w:val="Corps"/>
        <w:spacing w:after="61" w:line="240" w:lineRule="auto"/>
        <w:rPr>
          <w:rStyle w:val="Aucun"/>
          <w:sz w:val="16"/>
          <w:szCs w:val="16"/>
        </w:rPr>
      </w:pPr>
      <w:r>
        <w:rPr>
          <w:rStyle w:val="Aucun"/>
          <w:rFonts w:ascii="Times New Roman" w:hAnsi="Times New Roman"/>
          <w:sz w:val="16"/>
          <w:szCs w:val="16"/>
        </w:rPr>
        <w:t xml:space="preserve">b. </w:t>
      </w:r>
      <w:r>
        <w:rPr>
          <w:rStyle w:val="Aucun"/>
          <w:sz w:val="16"/>
          <w:szCs w:val="16"/>
        </w:rPr>
        <w:t>seuls les signaux officiels peuvent ê</w:t>
      </w:r>
      <w:r>
        <w:rPr>
          <w:rStyle w:val="Aucun"/>
          <w:sz w:val="16"/>
          <w:szCs w:val="16"/>
          <w:lang w:val="it-IT"/>
        </w:rPr>
        <w:t>tre utilis</w:t>
      </w:r>
      <w:proofErr w:type="spellStart"/>
      <w:r>
        <w:rPr>
          <w:rStyle w:val="Aucun"/>
          <w:sz w:val="16"/>
          <w:szCs w:val="16"/>
        </w:rPr>
        <w:t>és</w:t>
      </w:r>
      <w:proofErr w:type="spellEnd"/>
      <w:r>
        <w:rPr>
          <w:rStyle w:val="Aucun"/>
          <w:sz w:val="16"/>
          <w:szCs w:val="16"/>
        </w:rPr>
        <w:t xml:space="preserve"> </w:t>
      </w:r>
    </w:p>
    <w:p w14:paraId="58FDF2CA" w14:textId="77777777" w:rsidR="00ED2DCA" w:rsidRDefault="00901F82">
      <w:pPr>
        <w:pStyle w:val="Corps"/>
        <w:spacing w:after="61" w:line="240" w:lineRule="auto"/>
        <w:rPr>
          <w:rStyle w:val="Aucun"/>
          <w:sz w:val="16"/>
          <w:szCs w:val="16"/>
        </w:rPr>
      </w:pPr>
      <w:r>
        <w:rPr>
          <w:rStyle w:val="Aucun"/>
          <w:rFonts w:ascii="Times New Roman" w:hAnsi="Times New Roman"/>
          <w:sz w:val="16"/>
          <w:szCs w:val="16"/>
        </w:rPr>
        <w:t xml:space="preserve">c. </w:t>
      </w:r>
      <w:r>
        <w:rPr>
          <w:rStyle w:val="Aucun"/>
          <w:sz w:val="16"/>
          <w:szCs w:val="16"/>
        </w:rPr>
        <w:t>il est préférable d’être stationnaire lors d’</w:t>
      </w:r>
      <w:r w:rsidRPr="0090468F">
        <w:rPr>
          <w:rStyle w:val="Aucun"/>
          <w:sz w:val="16"/>
          <w:szCs w:val="16"/>
        </w:rPr>
        <w:t xml:space="preserve">un signal </w:t>
      </w:r>
    </w:p>
    <w:p w14:paraId="21581E81" w14:textId="77777777" w:rsidR="00ED2DCA" w:rsidRDefault="00901F82">
      <w:pPr>
        <w:pStyle w:val="Corps"/>
        <w:spacing w:after="61" w:line="240" w:lineRule="auto"/>
        <w:rPr>
          <w:rStyle w:val="Aucun"/>
          <w:sz w:val="16"/>
          <w:szCs w:val="16"/>
        </w:rPr>
      </w:pPr>
      <w:r>
        <w:rPr>
          <w:rStyle w:val="Aucun"/>
          <w:rFonts w:ascii="Times New Roman" w:hAnsi="Times New Roman"/>
          <w:sz w:val="16"/>
          <w:szCs w:val="16"/>
        </w:rPr>
        <w:t xml:space="preserve">d. </w:t>
      </w:r>
      <w:r>
        <w:rPr>
          <w:rStyle w:val="Aucun"/>
          <w:sz w:val="16"/>
          <w:szCs w:val="16"/>
        </w:rPr>
        <w:t xml:space="preserve">des signaux directionnels ne peuvent être donnés avec le bras placé diagonalement devant la poitrine </w:t>
      </w:r>
    </w:p>
    <w:p w14:paraId="4C96FCA6" w14:textId="77777777" w:rsidR="00ED2DCA" w:rsidRDefault="00901F82">
      <w:pPr>
        <w:pStyle w:val="Corps"/>
        <w:spacing w:after="0" w:line="240" w:lineRule="auto"/>
        <w:rPr>
          <w:rStyle w:val="Aucun"/>
          <w:sz w:val="16"/>
          <w:szCs w:val="16"/>
        </w:rPr>
      </w:pPr>
      <w:r>
        <w:rPr>
          <w:rStyle w:val="Aucun"/>
          <w:rFonts w:ascii="Times New Roman" w:hAnsi="Times New Roman"/>
          <w:sz w:val="16"/>
          <w:szCs w:val="16"/>
          <w:lang w:val="it-IT"/>
        </w:rPr>
        <w:t xml:space="preserve">e. </w:t>
      </w:r>
      <w:r>
        <w:rPr>
          <w:rStyle w:val="Aucun"/>
          <w:sz w:val="16"/>
          <w:szCs w:val="16"/>
          <w:lang w:val="it-IT"/>
        </w:rPr>
        <w:t>il s</w:t>
      </w:r>
      <w:r>
        <w:rPr>
          <w:rStyle w:val="Aucun"/>
          <w:sz w:val="16"/>
          <w:szCs w:val="16"/>
        </w:rPr>
        <w:t xml:space="preserve">’agit d’une mauvaise habitude que de ne pas regarder les joueurs quand un signal est donné ou une décision est prise ; d’autres infractions peuvent être manquées, la concentration peut être perdue ou ceci peut indiquer un manque de confiance. </w:t>
      </w:r>
    </w:p>
    <w:p w14:paraId="57675893" w14:textId="77777777" w:rsidR="00ED2DCA" w:rsidRDefault="00ED2DCA">
      <w:pPr>
        <w:pStyle w:val="Corps"/>
        <w:spacing w:after="0" w:line="240" w:lineRule="auto"/>
        <w:rPr>
          <w:rStyle w:val="Aucun"/>
          <w:b/>
          <w:bCs/>
          <w:sz w:val="20"/>
          <w:szCs w:val="20"/>
        </w:rPr>
      </w:pPr>
    </w:p>
    <w:p w14:paraId="32BDEB4D" w14:textId="77777777" w:rsidR="00ED2DCA" w:rsidRDefault="00901F82">
      <w:pPr>
        <w:pStyle w:val="Corps"/>
        <w:spacing w:after="0" w:line="240" w:lineRule="auto"/>
        <w:rPr>
          <w:rStyle w:val="Aucun"/>
          <w:sz w:val="20"/>
          <w:szCs w:val="20"/>
        </w:rPr>
      </w:pPr>
      <w:r>
        <w:rPr>
          <w:rStyle w:val="Aucun"/>
          <w:b/>
          <w:bCs/>
          <w:sz w:val="20"/>
          <w:szCs w:val="20"/>
        </w:rPr>
        <w:lastRenderedPageBreak/>
        <w:t>4. LES SIGNAUX DE L’</w:t>
      </w:r>
      <w:r>
        <w:rPr>
          <w:rStyle w:val="Aucun"/>
          <w:b/>
          <w:bCs/>
          <w:sz w:val="20"/>
          <w:szCs w:val="20"/>
          <w:lang w:val="de-DE"/>
        </w:rPr>
        <w:t xml:space="preserve">ARBITRAGE </w:t>
      </w:r>
    </w:p>
    <w:p w14:paraId="3AF8B207" w14:textId="77777777" w:rsidR="00ED2DCA" w:rsidRDefault="00ED2DCA">
      <w:pPr>
        <w:pStyle w:val="Corps"/>
        <w:spacing w:after="0" w:line="240" w:lineRule="auto"/>
        <w:rPr>
          <w:rStyle w:val="Aucun"/>
          <w:sz w:val="16"/>
          <w:szCs w:val="16"/>
        </w:rPr>
      </w:pPr>
    </w:p>
    <w:p w14:paraId="71D29433" w14:textId="77777777" w:rsidR="00ED2DCA" w:rsidRDefault="00901F82">
      <w:pPr>
        <w:pStyle w:val="Corps"/>
        <w:spacing w:after="0" w:line="240" w:lineRule="auto"/>
        <w:rPr>
          <w:rStyle w:val="Aucun"/>
          <w:sz w:val="16"/>
          <w:szCs w:val="16"/>
        </w:rPr>
      </w:pPr>
      <w:r>
        <w:rPr>
          <w:rStyle w:val="Aucun"/>
          <w:sz w:val="16"/>
          <w:szCs w:val="16"/>
          <w:lang w:val="it-IT"/>
        </w:rPr>
        <w:t xml:space="preserve">4.1 Le timing </w:t>
      </w:r>
    </w:p>
    <w:p w14:paraId="368C6AAE" w14:textId="77777777" w:rsidR="00ED2DCA" w:rsidRDefault="00ED2DCA">
      <w:pPr>
        <w:pStyle w:val="Corps"/>
        <w:spacing w:after="37" w:line="240" w:lineRule="auto"/>
        <w:rPr>
          <w:rStyle w:val="Aucun"/>
          <w:rFonts w:ascii="Times New Roman" w:eastAsia="Times New Roman" w:hAnsi="Times New Roman" w:cs="Times New Roman"/>
          <w:sz w:val="16"/>
          <w:szCs w:val="16"/>
        </w:rPr>
      </w:pPr>
    </w:p>
    <w:p w14:paraId="43E55C51"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début</w:t>
      </w:r>
      <w:proofErr w:type="gramEnd"/>
      <w:r>
        <w:rPr>
          <w:rStyle w:val="Aucun"/>
          <w:sz w:val="16"/>
          <w:szCs w:val="16"/>
        </w:rPr>
        <w:t xml:space="preserve"> de la rencontre : se tourner vers l’autre arbitre avec un bras tendu en l’air. </w:t>
      </w:r>
    </w:p>
    <w:p w14:paraId="511377BA"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interruption de la rencontre : se tourner vers l’autre arbitre avec les bras tendus et croisés à hauteur des poignets au-dessus de la </w:t>
      </w:r>
      <w:proofErr w:type="spellStart"/>
      <w:r>
        <w:rPr>
          <w:rStyle w:val="Aucun"/>
          <w:sz w:val="16"/>
          <w:szCs w:val="16"/>
        </w:rPr>
        <w:t>tê</w:t>
      </w:r>
      <w:proofErr w:type="spellEnd"/>
      <w:r>
        <w:rPr>
          <w:rStyle w:val="Aucun"/>
          <w:sz w:val="16"/>
          <w:szCs w:val="16"/>
          <w:lang w:val="it-IT"/>
        </w:rPr>
        <w:t xml:space="preserve">te. </w:t>
      </w:r>
    </w:p>
    <w:p w14:paraId="72E4EE6A" w14:textId="77777777" w:rsidR="00ED2DCA" w:rsidRDefault="00901F82">
      <w:pPr>
        <w:pStyle w:val="Corps"/>
        <w:spacing w:after="37"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à deux minutes de la fin du temps réglementaire : tendre les deux bras en l’air et pointer l’index de chaque main. </w:t>
      </w:r>
    </w:p>
    <w:p w14:paraId="539B3C29"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d. </w:t>
      </w:r>
      <w:r>
        <w:rPr>
          <w:rStyle w:val="Aucun"/>
          <w:sz w:val="16"/>
          <w:szCs w:val="16"/>
        </w:rPr>
        <w:t xml:space="preserve">à une minute de la fin du temps réglementaire : tendre un bras en l’air et pointer l’index de la main. </w:t>
      </w:r>
    </w:p>
    <w:p w14:paraId="055FE137" w14:textId="77777777" w:rsidR="00ED2DCA" w:rsidRDefault="00ED2DCA">
      <w:pPr>
        <w:pStyle w:val="Corps"/>
        <w:spacing w:after="0" w:line="240" w:lineRule="auto"/>
        <w:rPr>
          <w:rStyle w:val="Aucun"/>
          <w:sz w:val="16"/>
          <w:szCs w:val="16"/>
        </w:rPr>
      </w:pPr>
    </w:p>
    <w:p w14:paraId="4A4FB92C" w14:textId="77777777" w:rsidR="00ED2DCA" w:rsidRDefault="00901F82">
      <w:pPr>
        <w:pStyle w:val="Corps"/>
        <w:spacing w:after="0" w:line="240" w:lineRule="auto"/>
        <w:rPr>
          <w:rStyle w:val="Aucun"/>
          <w:i/>
          <w:iCs/>
          <w:sz w:val="16"/>
          <w:szCs w:val="16"/>
        </w:rPr>
      </w:pPr>
      <w:r>
        <w:rPr>
          <w:rStyle w:val="Aucun"/>
          <w:i/>
          <w:iCs/>
          <w:sz w:val="16"/>
          <w:szCs w:val="16"/>
        </w:rPr>
        <w:t xml:space="preserve">Aucun signal supplémentaire n’est nécessaire </w:t>
      </w:r>
      <w:proofErr w:type="spellStart"/>
      <w:r>
        <w:rPr>
          <w:rStyle w:val="Aucun"/>
          <w:i/>
          <w:iCs/>
          <w:sz w:val="16"/>
          <w:szCs w:val="16"/>
        </w:rPr>
        <w:t>dè</w:t>
      </w:r>
      <w:proofErr w:type="spellEnd"/>
      <w:r>
        <w:rPr>
          <w:rStyle w:val="Aucun"/>
          <w:i/>
          <w:iCs/>
          <w:sz w:val="16"/>
          <w:szCs w:val="16"/>
          <w:lang w:val="es-ES_tradnl"/>
        </w:rPr>
        <w:t>s que l</w:t>
      </w:r>
      <w:r>
        <w:rPr>
          <w:rStyle w:val="Aucun"/>
          <w:i/>
          <w:iCs/>
          <w:sz w:val="16"/>
          <w:szCs w:val="16"/>
        </w:rPr>
        <w:t xml:space="preserve">’indication du temps a été </w:t>
      </w:r>
      <w:r w:rsidRPr="0090468F">
        <w:rPr>
          <w:rStyle w:val="Aucun"/>
          <w:i/>
          <w:iCs/>
          <w:sz w:val="16"/>
          <w:szCs w:val="16"/>
        </w:rPr>
        <w:t>not</w:t>
      </w:r>
      <w:r>
        <w:rPr>
          <w:rStyle w:val="Aucun"/>
          <w:i/>
          <w:iCs/>
          <w:sz w:val="16"/>
          <w:szCs w:val="16"/>
        </w:rPr>
        <w:t>é</w:t>
      </w:r>
      <w:r>
        <w:rPr>
          <w:rStyle w:val="Aucun"/>
          <w:i/>
          <w:iCs/>
          <w:sz w:val="16"/>
          <w:szCs w:val="16"/>
          <w:lang w:val="it-IT"/>
        </w:rPr>
        <w:t xml:space="preserve">e. </w:t>
      </w:r>
    </w:p>
    <w:p w14:paraId="6F7F9DAE" w14:textId="77777777" w:rsidR="00ED2DCA" w:rsidRDefault="00ED2DCA">
      <w:pPr>
        <w:pStyle w:val="Corps"/>
        <w:spacing w:after="0" w:line="240" w:lineRule="auto"/>
        <w:rPr>
          <w:rStyle w:val="Aucun"/>
          <w:sz w:val="16"/>
          <w:szCs w:val="16"/>
        </w:rPr>
      </w:pPr>
    </w:p>
    <w:p w14:paraId="0DD10E1B" w14:textId="77777777" w:rsidR="00ED2DCA" w:rsidRDefault="00901F82">
      <w:pPr>
        <w:pStyle w:val="Corps"/>
        <w:spacing w:after="0" w:line="240" w:lineRule="auto"/>
        <w:rPr>
          <w:rStyle w:val="Aucun"/>
          <w:sz w:val="16"/>
          <w:szCs w:val="16"/>
        </w:rPr>
      </w:pPr>
      <w:r>
        <w:rPr>
          <w:rStyle w:val="Aucun"/>
          <w:sz w:val="16"/>
          <w:szCs w:val="16"/>
        </w:rPr>
        <w:t xml:space="preserve">4.2 Engagement (« </w:t>
      </w:r>
      <w:proofErr w:type="spellStart"/>
      <w:r w:rsidRPr="0090468F">
        <w:rPr>
          <w:rStyle w:val="Aucun"/>
          <w:sz w:val="16"/>
          <w:szCs w:val="16"/>
        </w:rPr>
        <w:t>bully</w:t>
      </w:r>
      <w:proofErr w:type="spellEnd"/>
      <w:r>
        <w:rPr>
          <w:rStyle w:val="Aucun"/>
          <w:sz w:val="16"/>
          <w:szCs w:val="16"/>
        </w:rPr>
        <w:t xml:space="preserve"> »): battement des mains alternativement de haut en bas et de bas en haut devant soi avec les paumes face à face. </w:t>
      </w:r>
    </w:p>
    <w:p w14:paraId="2816D8E2" w14:textId="77777777" w:rsidR="00ED2DCA" w:rsidRDefault="00ED2DCA">
      <w:pPr>
        <w:pStyle w:val="Corps"/>
        <w:spacing w:after="0" w:line="240" w:lineRule="auto"/>
        <w:rPr>
          <w:rStyle w:val="Aucun"/>
          <w:sz w:val="16"/>
          <w:szCs w:val="16"/>
        </w:rPr>
      </w:pPr>
    </w:p>
    <w:p w14:paraId="0F8B1CFD" w14:textId="77777777" w:rsidR="00ED2DCA" w:rsidRDefault="00901F82">
      <w:pPr>
        <w:pStyle w:val="Corps"/>
        <w:spacing w:after="0" w:line="240" w:lineRule="auto"/>
        <w:rPr>
          <w:rStyle w:val="Aucun"/>
          <w:sz w:val="16"/>
          <w:szCs w:val="16"/>
        </w:rPr>
      </w:pPr>
      <w:r>
        <w:rPr>
          <w:rStyle w:val="Aucun"/>
          <w:sz w:val="16"/>
          <w:szCs w:val="16"/>
        </w:rPr>
        <w:t xml:space="preserve">4.3 Balle en dehors des limites de jeu </w:t>
      </w:r>
    </w:p>
    <w:p w14:paraId="66E3C2F1" w14:textId="77777777" w:rsidR="00ED2DCA" w:rsidRDefault="00ED2DCA">
      <w:pPr>
        <w:pStyle w:val="Corps"/>
        <w:spacing w:after="0" w:line="240" w:lineRule="auto"/>
        <w:rPr>
          <w:rStyle w:val="Aucun"/>
          <w:sz w:val="16"/>
          <w:szCs w:val="16"/>
        </w:rPr>
      </w:pPr>
    </w:p>
    <w:p w14:paraId="4ABA77C2" w14:textId="77777777" w:rsidR="00ED2DCA" w:rsidRDefault="00901F82">
      <w:pPr>
        <w:pStyle w:val="Corps"/>
        <w:spacing w:after="0"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balle</w:t>
      </w:r>
      <w:proofErr w:type="gramEnd"/>
      <w:r>
        <w:rPr>
          <w:rStyle w:val="Aucun"/>
          <w:sz w:val="16"/>
          <w:szCs w:val="16"/>
        </w:rPr>
        <w:t xml:space="preserve"> ayant franchi la ligne de côté : indiquer la direction d’un bras tendu à l’</w:t>
      </w:r>
      <w:r>
        <w:rPr>
          <w:rStyle w:val="Aucun"/>
          <w:sz w:val="16"/>
          <w:szCs w:val="16"/>
          <w:lang w:val="it-IT"/>
        </w:rPr>
        <w:t xml:space="preserve">horizontale. </w:t>
      </w:r>
    </w:p>
    <w:p w14:paraId="6E913001" w14:textId="77777777" w:rsidR="00ED2DCA" w:rsidRDefault="00901F82">
      <w:pPr>
        <w:pStyle w:val="Corps"/>
        <w:spacing w:after="131" w:line="240" w:lineRule="auto"/>
        <w:rPr>
          <w:rStyle w:val="Aucun"/>
          <w:sz w:val="16"/>
          <w:szCs w:val="16"/>
        </w:rPr>
      </w:pPr>
      <w:r>
        <w:rPr>
          <w:rStyle w:val="Aucun"/>
          <w:rFonts w:ascii="Times New Roman" w:hAnsi="Times New Roman"/>
          <w:sz w:val="16"/>
          <w:szCs w:val="16"/>
        </w:rPr>
        <w:t xml:space="preserve">b. </w:t>
      </w:r>
      <w:r>
        <w:rPr>
          <w:rStyle w:val="Aucun"/>
          <w:sz w:val="16"/>
          <w:szCs w:val="16"/>
        </w:rPr>
        <w:t>balle ayant franchi la ligne de fond en provenance d’un attaquant : faire face au centre de la surface de jeu et tendre latéralement les deux bras à l’</w:t>
      </w:r>
      <w:r>
        <w:rPr>
          <w:rStyle w:val="Aucun"/>
          <w:sz w:val="16"/>
          <w:szCs w:val="16"/>
          <w:lang w:val="it-IT"/>
        </w:rPr>
        <w:t xml:space="preserve">horizontale. </w:t>
      </w:r>
    </w:p>
    <w:p w14:paraId="52EB9118" w14:textId="77777777" w:rsidR="00ED2DCA" w:rsidRDefault="00901F82">
      <w:pPr>
        <w:pStyle w:val="Corps"/>
        <w:spacing w:after="131"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balle ayant franchi la ligne de fond en provenance non intentionnelle d’un défenseur : indiquer d’un bras le drapeau de coin le plus proche de l’endroit où </w:t>
      </w:r>
      <w:r>
        <w:rPr>
          <w:rStyle w:val="Aucun"/>
          <w:sz w:val="16"/>
          <w:szCs w:val="16"/>
          <w:lang w:val="it-IT"/>
        </w:rPr>
        <w:t xml:space="preserve">la balle a franchi la ligne de fond. </w:t>
      </w:r>
    </w:p>
    <w:p w14:paraId="322A33F0" w14:textId="77777777" w:rsidR="00ED2DCA" w:rsidRDefault="00ED2DCA">
      <w:pPr>
        <w:pStyle w:val="Corps"/>
        <w:spacing w:after="0" w:line="240" w:lineRule="auto"/>
        <w:rPr>
          <w:rStyle w:val="Aucun"/>
          <w:sz w:val="16"/>
          <w:szCs w:val="16"/>
        </w:rPr>
      </w:pPr>
    </w:p>
    <w:p w14:paraId="18175F72" w14:textId="77777777" w:rsidR="00ED2DCA" w:rsidRDefault="00901F82">
      <w:pPr>
        <w:pStyle w:val="Corps"/>
        <w:spacing w:after="0" w:line="240" w:lineRule="auto"/>
        <w:rPr>
          <w:rStyle w:val="Aucun"/>
          <w:sz w:val="16"/>
          <w:szCs w:val="16"/>
        </w:rPr>
      </w:pPr>
      <w:r>
        <w:rPr>
          <w:rStyle w:val="Aucun"/>
          <w:sz w:val="16"/>
          <w:szCs w:val="16"/>
        </w:rPr>
        <w:t xml:space="preserve">4.4 But inscrit : tendre les deux bras à l’horizontale en direction du centre de la surface de jeu. </w:t>
      </w:r>
    </w:p>
    <w:p w14:paraId="53B56969" w14:textId="77777777" w:rsidR="00ED2DCA" w:rsidRDefault="00901F82">
      <w:pPr>
        <w:pStyle w:val="Corps"/>
        <w:spacing w:after="0" w:line="240" w:lineRule="auto"/>
        <w:rPr>
          <w:rStyle w:val="Aucun"/>
          <w:sz w:val="16"/>
          <w:szCs w:val="16"/>
        </w:rPr>
      </w:pPr>
      <w:r>
        <w:rPr>
          <w:rStyle w:val="Aucun"/>
          <w:sz w:val="16"/>
          <w:szCs w:val="16"/>
        </w:rPr>
        <w:t xml:space="preserve">4.5 Conduite du jeu </w:t>
      </w:r>
    </w:p>
    <w:p w14:paraId="7199C88B" w14:textId="77777777" w:rsidR="00ED2DCA" w:rsidRDefault="00ED2DCA">
      <w:pPr>
        <w:pStyle w:val="Corps"/>
        <w:spacing w:after="0" w:line="240" w:lineRule="auto"/>
        <w:rPr>
          <w:rStyle w:val="Aucun"/>
          <w:sz w:val="16"/>
          <w:szCs w:val="16"/>
        </w:rPr>
      </w:pPr>
    </w:p>
    <w:p w14:paraId="33AF6FD0" w14:textId="77777777" w:rsidR="00ED2DCA" w:rsidRDefault="00901F82">
      <w:pPr>
        <w:pStyle w:val="Corps"/>
        <w:spacing w:after="0" w:line="240" w:lineRule="auto"/>
        <w:rPr>
          <w:rStyle w:val="Aucun"/>
          <w:sz w:val="16"/>
          <w:szCs w:val="16"/>
        </w:rPr>
      </w:pPr>
      <w:r>
        <w:rPr>
          <w:rStyle w:val="Aucun"/>
          <w:i/>
          <w:iCs/>
          <w:sz w:val="16"/>
          <w:szCs w:val="16"/>
        </w:rPr>
        <w:lastRenderedPageBreak/>
        <w:t>Des signaux doivent être donnés pour l’identification de la nature de l’infraction s’il y a doute sur la motivation de la dé</w:t>
      </w:r>
      <w:r>
        <w:rPr>
          <w:rStyle w:val="Aucun"/>
          <w:i/>
          <w:iCs/>
          <w:sz w:val="16"/>
          <w:szCs w:val="16"/>
          <w:lang w:val="it-IT"/>
        </w:rPr>
        <w:t xml:space="preserve">cision. </w:t>
      </w:r>
    </w:p>
    <w:p w14:paraId="6C614704" w14:textId="77777777" w:rsidR="00ED2DCA" w:rsidRDefault="00901F82">
      <w:pPr>
        <w:pStyle w:val="Corps"/>
        <w:spacing w:after="27"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jeu</w:t>
      </w:r>
      <w:proofErr w:type="gramEnd"/>
      <w:r>
        <w:rPr>
          <w:rStyle w:val="Aucun"/>
          <w:sz w:val="16"/>
          <w:szCs w:val="16"/>
        </w:rPr>
        <w:t xml:space="preserve"> dangereux : placer un avant-bras diagonalement devant la poitrine </w:t>
      </w:r>
    </w:p>
    <w:p w14:paraId="6AEE5717" w14:textId="77777777" w:rsidR="00ED2DCA" w:rsidRDefault="00901F82">
      <w:pPr>
        <w:pStyle w:val="Corps"/>
        <w:spacing w:after="27"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méconduite et autres comportements répréhensibles : interrompre la rencontre et faire un geste d’apaisement en imprimant aux deux mains un mouvement de haut en bas et de bas en haut devant soi, les paumes tour- nées vers le sol. </w:t>
      </w:r>
    </w:p>
    <w:p w14:paraId="54900A43" w14:textId="77777777" w:rsidR="00ED2DCA" w:rsidRDefault="00901F82">
      <w:pPr>
        <w:pStyle w:val="Corps"/>
        <w:spacing w:after="27"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faute de pied : lever légèrement la jambe et la toucher d’une main près du pied ou de la cheville. </w:t>
      </w:r>
    </w:p>
    <w:p w14:paraId="34E67E63" w14:textId="77777777" w:rsidR="00ED2DCA" w:rsidRDefault="00901F82">
      <w:pPr>
        <w:pStyle w:val="Corps"/>
        <w:spacing w:after="27" w:line="240" w:lineRule="auto"/>
        <w:rPr>
          <w:rStyle w:val="Aucun"/>
          <w:sz w:val="16"/>
          <w:szCs w:val="16"/>
        </w:rPr>
      </w:pPr>
      <w:r>
        <w:rPr>
          <w:rStyle w:val="Aucun"/>
          <w:rFonts w:ascii="Times New Roman" w:hAnsi="Times New Roman"/>
          <w:sz w:val="16"/>
          <w:szCs w:val="16"/>
        </w:rPr>
        <w:t xml:space="preserve">d. </w:t>
      </w:r>
      <w:r>
        <w:rPr>
          <w:rStyle w:val="Aucun"/>
          <w:sz w:val="16"/>
          <w:szCs w:val="16"/>
          <w:lang w:val="it-IT"/>
        </w:rPr>
        <w:t>balle lev</w:t>
      </w:r>
      <w:proofErr w:type="spellStart"/>
      <w:r>
        <w:rPr>
          <w:rStyle w:val="Aucun"/>
          <w:sz w:val="16"/>
          <w:szCs w:val="16"/>
        </w:rPr>
        <w:t>ée</w:t>
      </w:r>
      <w:proofErr w:type="spellEnd"/>
      <w:r>
        <w:rPr>
          <w:rStyle w:val="Aucun"/>
          <w:sz w:val="16"/>
          <w:szCs w:val="16"/>
        </w:rPr>
        <w:t xml:space="preserve"> : tenir les paumes de main face à face horizontalement devant soi à environ 150 mm l’une de l’autre. </w:t>
      </w:r>
    </w:p>
    <w:p w14:paraId="098B71D6" w14:textId="77777777" w:rsidR="00ED2DCA" w:rsidRDefault="00901F82">
      <w:pPr>
        <w:pStyle w:val="Corps"/>
        <w:spacing w:after="27" w:line="240" w:lineRule="auto"/>
        <w:rPr>
          <w:rStyle w:val="Aucun"/>
          <w:sz w:val="16"/>
          <w:szCs w:val="16"/>
        </w:rPr>
      </w:pPr>
      <w:r>
        <w:rPr>
          <w:rStyle w:val="Aucun"/>
          <w:rFonts w:ascii="Times New Roman" w:hAnsi="Times New Roman"/>
          <w:sz w:val="16"/>
          <w:szCs w:val="16"/>
          <w:lang w:val="it-IT"/>
        </w:rPr>
        <w:t xml:space="preserve">e. </w:t>
      </w:r>
      <w:proofErr w:type="gramStart"/>
      <w:r>
        <w:rPr>
          <w:rStyle w:val="Aucun"/>
          <w:sz w:val="16"/>
          <w:szCs w:val="16"/>
        </w:rPr>
        <w:t>obstruction</w:t>
      </w:r>
      <w:proofErr w:type="gramEnd"/>
      <w:r>
        <w:rPr>
          <w:rStyle w:val="Aucun"/>
          <w:sz w:val="16"/>
          <w:szCs w:val="16"/>
        </w:rPr>
        <w:t xml:space="preserve"> : croiser les avant-bras devant la poitrine. </w:t>
      </w:r>
    </w:p>
    <w:p w14:paraId="459AD85D" w14:textId="77777777" w:rsidR="00ED2DCA" w:rsidRDefault="00901F82">
      <w:pPr>
        <w:pStyle w:val="Corps"/>
        <w:spacing w:after="27" w:line="240" w:lineRule="auto"/>
        <w:rPr>
          <w:rStyle w:val="Aucun"/>
          <w:sz w:val="16"/>
          <w:szCs w:val="16"/>
        </w:rPr>
      </w:pPr>
      <w:r>
        <w:rPr>
          <w:rStyle w:val="Aucun"/>
          <w:rFonts w:ascii="Times New Roman" w:hAnsi="Times New Roman"/>
          <w:sz w:val="16"/>
          <w:szCs w:val="16"/>
        </w:rPr>
        <w:t xml:space="preserve">f. </w:t>
      </w:r>
      <w:r>
        <w:rPr>
          <w:rStyle w:val="Aucun"/>
          <w:sz w:val="16"/>
          <w:szCs w:val="16"/>
        </w:rPr>
        <w:t xml:space="preserve">obstruction par tierce personne ou par écran : croiser et décroiser alternativement les bras devant la poitrine. </w:t>
      </w:r>
    </w:p>
    <w:p w14:paraId="606B3569"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g. </w:t>
      </w:r>
      <w:r>
        <w:rPr>
          <w:rStyle w:val="Aucun"/>
          <w:sz w:val="16"/>
          <w:szCs w:val="16"/>
        </w:rPr>
        <w:t>obstruction de la crosse : tendre un bras devant soi à mi-chemin de l’</w:t>
      </w:r>
      <w:r>
        <w:rPr>
          <w:rStyle w:val="Aucun"/>
          <w:sz w:val="16"/>
          <w:szCs w:val="16"/>
          <w:lang w:val="pt-PT"/>
        </w:rPr>
        <w:t>horizontalit</w:t>
      </w:r>
      <w:r>
        <w:rPr>
          <w:rStyle w:val="Aucun"/>
          <w:sz w:val="16"/>
          <w:szCs w:val="16"/>
        </w:rPr>
        <w:t xml:space="preserve">é et de la verticalité et toucher l‘avant-bras de l’autre main. </w:t>
      </w:r>
    </w:p>
    <w:p w14:paraId="0BECDDE1"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h. </w:t>
      </w:r>
      <w:r>
        <w:rPr>
          <w:rStyle w:val="Aucun"/>
          <w:sz w:val="16"/>
          <w:szCs w:val="16"/>
        </w:rPr>
        <w:t>distance des 5 mètres : tendre un bras en l’air avec la main ouverte et les doigts é</w:t>
      </w:r>
      <w:r>
        <w:rPr>
          <w:rStyle w:val="Aucun"/>
          <w:sz w:val="16"/>
          <w:szCs w:val="16"/>
          <w:lang w:val="it-IT"/>
        </w:rPr>
        <w:t>cart</w:t>
      </w:r>
      <w:r>
        <w:rPr>
          <w:rStyle w:val="Aucun"/>
          <w:sz w:val="16"/>
          <w:szCs w:val="16"/>
        </w:rPr>
        <w:t>é</w:t>
      </w:r>
      <w:r>
        <w:rPr>
          <w:rStyle w:val="Aucun"/>
          <w:sz w:val="16"/>
          <w:szCs w:val="16"/>
          <w:lang w:val="pt-PT"/>
        </w:rPr>
        <w:t xml:space="preserve">s. </w:t>
      </w:r>
    </w:p>
    <w:p w14:paraId="1908C753" w14:textId="77777777" w:rsidR="00ED2DCA" w:rsidRDefault="00ED2DCA">
      <w:pPr>
        <w:pStyle w:val="Corps"/>
        <w:spacing w:after="0" w:line="240" w:lineRule="auto"/>
        <w:rPr>
          <w:rStyle w:val="Aucun"/>
          <w:sz w:val="16"/>
          <w:szCs w:val="16"/>
        </w:rPr>
      </w:pPr>
    </w:p>
    <w:p w14:paraId="00D372AE" w14:textId="77777777" w:rsidR="00ED2DCA" w:rsidRDefault="00901F82">
      <w:pPr>
        <w:pStyle w:val="Corps"/>
        <w:spacing w:after="0" w:line="240" w:lineRule="auto"/>
        <w:rPr>
          <w:rStyle w:val="Aucun"/>
          <w:sz w:val="16"/>
          <w:szCs w:val="16"/>
        </w:rPr>
      </w:pPr>
      <w:r>
        <w:rPr>
          <w:rStyle w:val="Aucun"/>
          <w:sz w:val="16"/>
          <w:szCs w:val="16"/>
        </w:rPr>
        <w:t xml:space="preserve">4.6 Sanctions </w:t>
      </w:r>
    </w:p>
    <w:p w14:paraId="4AE3212D" w14:textId="77777777" w:rsidR="00ED2DCA" w:rsidRDefault="00ED2DCA">
      <w:pPr>
        <w:pStyle w:val="Corps"/>
        <w:spacing w:after="0" w:line="240" w:lineRule="auto"/>
        <w:rPr>
          <w:rStyle w:val="Aucun"/>
          <w:sz w:val="16"/>
          <w:szCs w:val="16"/>
        </w:rPr>
      </w:pPr>
    </w:p>
    <w:p w14:paraId="067C9C63" w14:textId="77777777" w:rsidR="00ED2DCA" w:rsidRDefault="00901F82">
      <w:pPr>
        <w:pStyle w:val="Corps"/>
        <w:spacing w:after="0" w:line="240" w:lineRule="auto"/>
        <w:rPr>
          <w:rStyle w:val="Aucun"/>
          <w:sz w:val="16"/>
          <w:szCs w:val="16"/>
        </w:rPr>
      </w:pPr>
      <w:r>
        <w:rPr>
          <w:rStyle w:val="Aucun"/>
          <w:rFonts w:ascii="Times New Roman" w:hAnsi="Times New Roman"/>
          <w:sz w:val="16"/>
          <w:szCs w:val="16"/>
          <w:lang w:val="it-IT"/>
        </w:rPr>
        <w:t xml:space="preserve">a. </w:t>
      </w:r>
      <w:proofErr w:type="gramStart"/>
      <w:r>
        <w:rPr>
          <w:rStyle w:val="Aucun"/>
          <w:sz w:val="16"/>
          <w:szCs w:val="16"/>
        </w:rPr>
        <w:t>avantage</w:t>
      </w:r>
      <w:proofErr w:type="gramEnd"/>
      <w:r>
        <w:rPr>
          <w:rStyle w:val="Aucun"/>
          <w:sz w:val="16"/>
          <w:szCs w:val="16"/>
        </w:rPr>
        <w:t xml:space="preserve"> : tendre un bras à hauteur de l’épaule indiquant la direction dans laquelle progresse l’équipe bénéficiant de l’</w:t>
      </w:r>
      <w:r>
        <w:rPr>
          <w:rStyle w:val="Aucun"/>
          <w:sz w:val="16"/>
          <w:szCs w:val="16"/>
          <w:lang w:val="it-IT"/>
        </w:rPr>
        <w:t xml:space="preserve">avantage. </w:t>
      </w:r>
    </w:p>
    <w:p w14:paraId="75882328"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b. </w:t>
      </w:r>
      <w:r>
        <w:rPr>
          <w:rStyle w:val="Aucun"/>
          <w:sz w:val="16"/>
          <w:szCs w:val="16"/>
        </w:rPr>
        <w:t xml:space="preserve">coup franc : indiquer la direction d’un bras tendu horizontalement. </w:t>
      </w:r>
    </w:p>
    <w:p w14:paraId="02B9A148" w14:textId="77777777" w:rsidR="00ED2DCA" w:rsidRDefault="00901F82">
      <w:pPr>
        <w:pStyle w:val="Corps"/>
        <w:spacing w:after="0" w:line="240" w:lineRule="auto"/>
        <w:rPr>
          <w:rStyle w:val="Aucun"/>
          <w:sz w:val="16"/>
          <w:szCs w:val="16"/>
        </w:rPr>
      </w:pPr>
      <w:r>
        <w:rPr>
          <w:rStyle w:val="Aucun"/>
          <w:rFonts w:ascii="Times New Roman" w:hAnsi="Times New Roman"/>
          <w:sz w:val="16"/>
          <w:szCs w:val="16"/>
        </w:rPr>
        <w:t xml:space="preserve">c. </w:t>
      </w:r>
      <w:r>
        <w:rPr>
          <w:rStyle w:val="Aucun"/>
          <w:sz w:val="16"/>
          <w:szCs w:val="16"/>
        </w:rPr>
        <w:t xml:space="preserve">coup de coin de pénalité : tendre les deux bras verticalement en direction du but. </w:t>
      </w:r>
    </w:p>
    <w:p w14:paraId="266D026D" w14:textId="77777777" w:rsidR="00ED2DCA" w:rsidRPr="0090468F" w:rsidRDefault="00901F82">
      <w:pPr>
        <w:pStyle w:val="Corps"/>
        <w:spacing w:after="0" w:line="240" w:lineRule="auto"/>
        <w:rPr>
          <w:lang w:val="fr-FR"/>
        </w:rPr>
        <w:sectPr w:rsidR="00ED2DCA" w:rsidRPr="0090468F">
          <w:headerReference w:type="default" r:id="rId7"/>
          <w:footerReference w:type="default" r:id="rId8"/>
          <w:pgSz w:w="6520" w:h="9920"/>
          <w:pgMar w:top="1400" w:right="678" w:bottom="304" w:left="900" w:header="720" w:footer="720" w:gutter="0"/>
          <w:cols w:space="720"/>
        </w:sectPr>
      </w:pPr>
      <w:r>
        <w:rPr>
          <w:rStyle w:val="Aucun"/>
          <w:rFonts w:ascii="Times New Roman" w:hAnsi="Times New Roman"/>
          <w:sz w:val="16"/>
          <w:szCs w:val="16"/>
        </w:rPr>
        <w:t xml:space="preserve">d. </w:t>
      </w:r>
      <w:r>
        <w:rPr>
          <w:rStyle w:val="Aucun"/>
          <w:sz w:val="16"/>
          <w:szCs w:val="16"/>
        </w:rPr>
        <w:t xml:space="preserve">coup de pénalité : indiquer d’un bras la marque du coup de pénalité sur la surface de jeu avec l’autre bras tendu en l’air ; ce signal indique également l’arrêt du temps de jeu. </w:t>
      </w:r>
    </w:p>
    <w:p w14:paraId="3F02DD14" w14:textId="77777777" w:rsidR="00ED2DCA" w:rsidRDefault="00ED2DCA">
      <w:pPr>
        <w:pStyle w:val="Corps"/>
        <w:pageBreakBefore/>
        <w:spacing w:after="0" w:line="240" w:lineRule="auto"/>
        <w:rPr>
          <w:rStyle w:val="Aucun"/>
          <w:b/>
          <w:bCs/>
          <w:sz w:val="20"/>
          <w:szCs w:val="20"/>
        </w:rPr>
      </w:pPr>
    </w:p>
    <w:p w14:paraId="6BE80BB3" w14:textId="77777777" w:rsidR="00ED2DCA" w:rsidRDefault="00ED2DCA">
      <w:pPr>
        <w:pStyle w:val="Corps"/>
        <w:pageBreakBefore/>
        <w:spacing w:after="0" w:line="240" w:lineRule="auto"/>
        <w:rPr>
          <w:rStyle w:val="Aucun"/>
          <w:b/>
          <w:bCs/>
          <w:sz w:val="20"/>
          <w:szCs w:val="20"/>
        </w:rPr>
      </w:pPr>
    </w:p>
    <w:p w14:paraId="4015BE26" w14:textId="77777777" w:rsidR="00ED2DCA" w:rsidRDefault="00ED2DCA">
      <w:pPr>
        <w:pStyle w:val="Corps"/>
        <w:pageBreakBefore/>
        <w:spacing w:after="0" w:line="240" w:lineRule="auto"/>
        <w:rPr>
          <w:rStyle w:val="Aucun"/>
          <w:b/>
          <w:bCs/>
          <w:sz w:val="20"/>
          <w:szCs w:val="20"/>
        </w:rPr>
      </w:pPr>
    </w:p>
    <w:p w14:paraId="1D2C95D8" w14:textId="77777777" w:rsidR="00ED2DCA" w:rsidRDefault="00ED2DCA">
      <w:pPr>
        <w:pStyle w:val="Corps"/>
        <w:pageBreakBefore/>
        <w:spacing w:after="0" w:line="240" w:lineRule="auto"/>
        <w:rPr>
          <w:rStyle w:val="Aucun"/>
          <w:b/>
          <w:bCs/>
          <w:sz w:val="20"/>
          <w:szCs w:val="20"/>
        </w:rPr>
      </w:pPr>
    </w:p>
    <w:p w14:paraId="527D315F" w14:textId="77777777" w:rsidR="00ED2DCA" w:rsidRDefault="00ED2DCA">
      <w:pPr>
        <w:pStyle w:val="Corps"/>
        <w:pageBreakBefore/>
        <w:spacing w:after="0" w:line="240" w:lineRule="auto"/>
        <w:rPr>
          <w:rStyle w:val="Aucun"/>
          <w:b/>
          <w:bCs/>
          <w:sz w:val="20"/>
          <w:szCs w:val="20"/>
        </w:rPr>
      </w:pPr>
    </w:p>
    <w:p w14:paraId="27DBE24E" w14:textId="77777777" w:rsidR="00ED2DCA" w:rsidRDefault="00ED2DCA">
      <w:pPr>
        <w:pStyle w:val="Corps"/>
        <w:pageBreakBefore/>
        <w:spacing w:after="0" w:line="240" w:lineRule="auto"/>
        <w:rPr>
          <w:rStyle w:val="Aucun"/>
          <w:b/>
          <w:bCs/>
          <w:sz w:val="20"/>
          <w:szCs w:val="20"/>
        </w:rPr>
      </w:pPr>
    </w:p>
    <w:p w14:paraId="3985872E" w14:textId="77777777" w:rsidR="00ED2DCA" w:rsidRDefault="00ED2DCA">
      <w:pPr>
        <w:pStyle w:val="Corps"/>
        <w:pageBreakBefore/>
        <w:spacing w:after="0" w:line="240" w:lineRule="auto"/>
        <w:rPr>
          <w:rStyle w:val="Aucun"/>
          <w:sz w:val="24"/>
          <w:szCs w:val="24"/>
        </w:rPr>
      </w:pPr>
    </w:p>
    <w:p w14:paraId="529FB611" w14:textId="77777777" w:rsidR="00ED2DCA" w:rsidRDefault="00ED2DCA">
      <w:pPr>
        <w:pStyle w:val="Corps"/>
        <w:pageBreakBefore/>
        <w:spacing w:after="0" w:line="240" w:lineRule="auto"/>
        <w:rPr>
          <w:rStyle w:val="Aucun"/>
          <w:b/>
          <w:bCs/>
        </w:rPr>
      </w:pPr>
    </w:p>
    <w:p w14:paraId="54189985" w14:textId="77777777" w:rsidR="00ED2DCA" w:rsidRDefault="00ED2DCA">
      <w:pPr>
        <w:pStyle w:val="Corps"/>
        <w:pageBreakBefore/>
        <w:spacing w:after="0" w:line="240" w:lineRule="auto"/>
        <w:rPr>
          <w:rStyle w:val="Aucun"/>
        </w:rPr>
      </w:pPr>
    </w:p>
    <w:p w14:paraId="4EC65A02" w14:textId="77777777" w:rsidR="00ED2DCA" w:rsidRDefault="00ED2DCA">
      <w:pPr>
        <w:pStyle w:val="Corps"/>
        <w:pageBreakBefore/>
        <w:spacing w:after="0" w:line="240" w:lineRule="auto"/>
        <w:rPr>
          <w:rStyle w:val="Aucun"/>
        </w:rPr>
      </w:pPr>
    </w:p>
    <w:p w14:paraId="2A77DEA3" w14:textId="77777777" w:rsidR="00ED2DCA" w:rsidRDefault="00ED2DCA">
      <w:pPr>
        <w:pStyle w:val="Corps"/>
        <w:pageBreakBefore/>
        <w:spacing w:after="0" w:line="240" w:lineRule="auto"/>
        <w:rPr>
          <w:rStyle w:val="Aucun"/>
        </w:rPr>
      </w:pPr>
    </w:p>
    <w:p w14:paraId="53A4D9DF" w14:textId="77777777" w:rsidR="00ED2DCA" w:rsidRDefault="00ED2DCA">
      <w:pPr>
        <w:pStyle w:val="Corps"/>
        <w:pageBreakBefore/>
        <w:spacing w:after="0" w:line="240" w:lineRule="auto"/>
        <w:rPr>
          <w:rStyle w:val="Aucun"/>
        </w:rPr>
      </w:pPr>
    </w:p>
    <w:p w14:paraId="764724DD" w14:textId="77777777" w:rsidR="00ED2DCA" w:rsidRDefault="00ED2DCA">
      <w:pPr>
        <w:pStyle w:val="Corps"/>
        <w:pageBreakBefore/>
        <w:spacing w:after="0" w:line="240" w:lineRule="auto"/>
        <w:rPr>
          <w:rStyle w:val="Aucun"/>
        </w:rPr>
      </w:pPr>
    </w:p>
    <w:p w14:paraId="0FD2990B" w14:textId="77777777" w:rsidR="00ED2DCA" w:rsidRDefault="00ED2DCA">
      <w:pPr>
        <w:pStyle w:val="Corps"/>
        <w:pageBreakBefore/>
        <w:spacing w:after="0" w:line="240" w:lineRule="auto"/>
        <w:rPr>
          <w:rStyle w:val="Aucun"/>
          <w:sz w:val="16"/>
          <w:szCs w:val="16"/>
        </w:rPr>
      </w:pPr>
    </w:p>
    <w:p w14:paraId="1D45FA8A" w14:textId="77777777" w:rsidR="00ED2DCA" w:rsidRDefault="00ED2DCA">
      <w:pPr>
        <w:pStyle w:val="Corps"/>
        <w:pageBreakBefore/>
        <w:spacing w:after="0" w:line="240" w:lineRule="auto"/>
        <w:rPr>
          <w:rStyle w:val="Aucun"/>
          <w:sz w:val="16"/>
          <w:szCs w:val="16"/>
        </w:rPr>
      </w:pPr>
    </w:p>
    <w:p w14:paraId="20A934CF" w14:textId="77777777" w:rsidR="00ED2DCA" w:rsidRDefault="00ED2DCA">
      <w:pPr>
        <w:pStyle w:val="Corps"/>
        <w:pageBreakBefore/>
        <w:spacing w:after="0" w:line="240" w:lineRule="auto"/>
        <w:rPr>
          <w:rStyle w:val="Aucun"/>
          <w:sz w:val="16"/>
          <w:szCs w:val="16"/>
        </w:rPr>
      </w:pPr>
    </w:p>
    <w:p w14:paraId="165BB747" w14:textId="77777777" w:rsidR="00ED2DCA" w:rsidRDefault="00ED2DCA">
      <w:pPr>
        <w:pStyle w:val="Default"/>
        <w:rPr>
          <w:rStyle w:val="Aucun"/>
          <w:rFonts w:ascii="Times New Roman" w:eastAsia="Times New Roman" w:hAnsi="Times New Roman" w:cs="Times New Roman"/>
        </w:rPr>
      </w:pPr>
    </w:p>
    <w:p w14:paraId="5792DC9C" w14:textId="77777777" w:rsidR="00ED2DCA" w:rsidRDefault="00ED2DCA">
      <w:pPr>
        <w:pStyle w:val="Corps"/>
        <w:spacing w:after="0" w:line="240" w:lineRule="auto"/>
        <w:rPr>
          <w:rStyle w:val="Aucun"/>
          <w:sz w:val="16"/>
          <w:szCs w:val="16"/>
        </w:rPr>
      </w:pPr>
    </w:p>
    <w:p w14:paraId="382620E4" w14:textId="77777777" w:rsidR="00ED2DCA" w:rsidRDefault="00ED2DCA">
      <w:pPr>
        <w:pStyle w:val="Corps"/>
        <w:spacing w:after="0" w:line="240" w:lineRule="auto"/>
        <w:rPr>
          <w:rStyle w:val="Aucun"/>
          <w:sz w:val="24"/>
          <w:szCs w:val="24"/>
        </w:rPr>
      </w:pPr>
    </w:p>
    <w:p w14:paraId="29C8AAF6" w14:textId="77777777" w:rsidR="00ED2DCA" w:rsidRDefault="00ED2DCA">
      <w:pPr>
        <w:pStyle w:val="Corps"/>
        <w:spacing w:after="0" w:line="240" w:lineRule="auto"/>
        <w:rPr>
          <w:rStyle w:val="Aucun"/>
          <w:sz w:val="16"/>
          <w:szCs w:val="16"/>
        </w:rPr>
      </w:pPr>
    </w:p>
    <w:p w14:paraId="12537AEF" w14:textId="77777777" w:rsidR="00ED2DCA" w:rsidRDefault="00ED2DCA">
      <w:pPr>
        <w:pStyle w:val="Corps"/>
        <w:spacing w:after="0" w:line="240" w:lineRule="auto"/>
        <w:rPr>
          <w:rStyle w:val="Aucun"/>
        </w:rPr>
      </w:pPr>
    </w:p>
    <w:p w14:paraId="279FD4F4" w14:textId="77777777" w:rsidR="00ED2DCA" w:rsidRDefault="00ED2DCA">
      <w:pPr>
        <w:pStyle w:val="Corps"/>
        <w:spacing w:after="0" w:line="240" w:lineRule="auto"/>
        <w:rPr>
          <w:rStyle w:val="Aucun"/>
          <w:sz w:val="24"/>
          <w:szCs w:val="24"/>
        </w:rPr>
      </w:pPr>
    </w:p>
    <w:p w14:paraId="39B95BF9" w14:textId="77777777" w:rsidR="00ED2DCA" w:rsidRDefault="00ED2DCA">
      <w:pPr>
        <w:pStyle w:val="Corps"/>
        <w:spacing w:after="0" w:line="240" w:lineRule="auto"/>
        <w:rPr>
          <w:rStyle w:val="Aucun"/>
          <w:sz w:val="16"/>
          <w:szCs w:val="16"/>
        </w:rPr>
      </w:pPr>
    </w:p>
    <w:p w14:paraId="170A364D" w14:textId="77777777" w:rsidR="00ED2DCA" w:rsidRDefault="00ED2DCA">
      <w:pPr>
        <w:pStyle w:val="Corps"/>
        <w:spacing w:after="0" w:line="240" w:lineRule="auto"/>
        <w:rPr>
          <w:rStyle w:val="Aucun"/>
          <w:sz w:val="16"/>
          <w:szCs w:val="16"/>
        </w:rPr>
      </w:pPr>
    </w:p>
    <w:p w14:paraId="7DD1EF73" w14:textId="77777777" w:rsidR="00ED2DCA" w:rsidRDefault="00ED2DCA">
      <w:pPr>
        <w:pStyle w:val="Corps"/>
        <w:spacing w:after="0" w:line="240" w:lineRule="auto"/>
        <w:rPr>
          <w:rStyle w:val="Aucun"/>
          <w:sz w:val="16"/>
          <w:szCs w:val="16"/>
        </w:rPr>
      </w:pPr>
    </w:p>
    <w:p w14:paraId="79DC19EA" w14:textId="77777777" w:rsidR="00ED2DCA" w:rsidRPr="0090468F" w:rsidRDefault="00ED2DCA">
      <w:pPr>
        <w:pStyle w:val="Corps"/>
        <w:spacing w:after="0" w:line="240" w:lineRule="auto"/>
        <w:rPr>
          <w:lang w:val="fr-FR"/>
        </w:rPr>
      </w:pPr>
    </w:p>
    <w:sectPr w:rsidR="00ED2DCA" w:rsidRPr="0090468F">
      <w:headerReference w:type="default" r:id="rId9"/>
      <w:footerReference w:type="default" r:id="rId10"/>
      <w:pgSz w:w="6520" w:h="9920"/>
      <w:pgMar w:top="426" w:right="738" w:bottom="0" w:left="9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F01131" w14:textId="77777777" w:rsidR="002612FE" w:rsidRDefault="002612FE">
      <w:r>
        <w:separator/>
      </w:r>
    </w:p>
  </w:endnote>
  <w:endnote w:type="continuationSeparator" w:id="0">
    <w:p w14:paraId="7E84B38A" w14:textId="77777777" w:rsidR="002612FE" w:rsidRDefault="002612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Helvetica Neue">
    <w:altName w:val="Times New Roman"/>
    <w:charset w:val="00"/>
    <w:family w:val="roman"/>
    <w:pitch w:val="default"/>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8647022"/>
      <w:docPartObj>
        <w:docPartGallery w:val="Page Numbers (Bottom of Page)"/>
        <w:docPartUnique/>
      </w:docPartObj>
    </w:sdtPr>
    <w:sdtEndPr/>
    <w:sdtContent>
      <w:p w14:paraId="5E67F481" w14:textId="77777777" w:rsidR="00D55156" w:rsidRDefault="00D55156">
        <w:pPr>
          <w:pStyle w:val="Pieddepage"/>
          <w:jc w:val="right"/>
        </w:pPr>
        <w:r>
          <w:fldChar w:fldCharType="begin"/>
        </w:r>
        <w:r>
          <w:instrText>PAGE   \* MERGEFORMAT</w:instrText>
        </w:r>
        <w:r>
          <w:fldChar w:fldCharType="separate"/>
        </w:r>
        <w:r w:rsidR="005E33A4">
          <w:rPr>
            <w:noProof/>
          </w:rPr>
          <w:t>4</w:t>
        </w:r>
        <w:r>
          <w:fldChar w:fldCharType="end"/>
        </w:r>
      </w:p>
    </w:sdtContent>
  </w:sdt>
  <w:p w14:paraId="551BE429" w14:textId="77777777" w:rsidR="00D55156" w:rsidRDefault="00D55156">
    <w:pPr>
      <w:pStyle w:val="Pieddepage"/>
      <w:tabs>
        <w:tab w:val="clear" w:pos="9072"/>
        <w:tab w:val="right" w:pos="4922"/>
      </w:tabs>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B5C4A0" w14:textId="77777777" w:rsidR="00D55156" w:rsidRDefault="00D55156">
    <w:pPr>
      <w:pStyle w:val="Pieddepage"/>
      <w:tabs>
        <w:tab w:val="clear" w:pos="9072"/>
        <w:tab w:val="right" w:pos="492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16ABCF" w14:textId="77777777" w:rsidR="002612FE" w:rsidRDefault="002612FE">
      <w:r>
        <w:separator/>
      </w:r>
    </w:p>
  </w:footnote>
  <w:footnote w:type="continuationSeparator" w:id="0">
    <w:p w14:paraId="541AF7B1" w14:textId="77777777" w:rsidR="002612FE" w:rsidRDefault="002612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12FBFF" w14:textId="77777777" w:rsidR="00B450C5" w:rsidRDefault="00D55156">
    <w:pPr>
      <w:pStyle w:val="En-tte"/>
      <w:tabs>
        <w:tab w:val="clear" w:pos="9072"/>
        <w:tab w:val="right" w:pos="4922"/>
      </w:tabs>
      <w:ind w:left="1418" w:hanging="1134"/>
      <w:rPr>
        <w:rStyle w:val="Aucun"/>
        <w:rFonts w:ascii="Garamond" w:hAnsi="Garamond"/>
        <w:b/>
        <w:bCs/>
        <w:color w:val="FF0000"/>
        <w:sz w:val="20"/>
        <w:szCs w:val="20"/>
        <w:u w:color="FF0000"/>
      </w:rPr>
    </w:pPr>
    <w:r>
      <w:rPr>
        <w:rStyle w:val="Aucun"/>
        <w:rFonts w:ascii="Garamond" w:hAnsi="Garamond"/>
        <w:b/>
        <w:bCs/>
        <w:color w:val="FF0000"/>
        <w:sz w:val="20"/>
        <w:szCs w:val="20"/>
        <w:u w:color="FF0000"/>
      </w:rPr>
      <w:t xml:space="preserve">REGLES du JEU de HOCKEY sur GAZON                </w:t>
    </w:r>
  </w:p>
  <w:p w14:paraId="7246DD5D" w14:textId="026769A8" w:rsidR="00D55156" w:rsidRDefault="00D55156">
    <w:pPr>
      <w:pStyle w:val="En-tte"/>
      <w:tabs>
        <w:tab w:val="clear" w:pos="9072"/>
        <w:tab w:val="right" w:pos="4922"/>
      </w:tabs>
      <w:ind w:left="1418" w:hanging="1134"/>
    </w:pPr>
    <w:r>
      <w:rPr>
        <w:rStyle w:val="Aucun"/>
        <w:rFonts w:ascii="Garamond" w:hAnsi="Garamond"/>
        <w:b/>
        <w:bCs/>
        <w:color w:val="FF0000"/>
        <w:sz w:val="20"/>
        <w:szCs w:val="20"/>
        <w:u w:color="FF0000"/>
      </w:rPr>
      <w:t xml:space="preserve"> </w:t>
    </w:r>
    <w:r w:rsidR="00B450C5">
      <w:rPr>
        <w:rStyle w:val="Aucun"/>
        <w:rFonts w:ascii="Garamond" w:hAnsi="Garamond"/>
        <w:b/>
        <w:bCs/>
        <w:color w:val="FF0000"/>
        <w:sz w:val="20"/>
        <w:szCs w:val="20"/>
        <w:u w:color="FF0000"/>
      </w:rPr>
      <w:t xml:space="preserve">            </w:t>
    </w:r>
    <w:r>
      <w:rPr>
        <w:rStyle w:val="Aucun"/>
        <w:rFonts w:ascii="Garamond" w:hAnsi="Garamond"/>
        <w:b/>
        <w:bCs/>
        <w:color w:val="FF0000"/>
        <w:sz w:val="20"/>
        <w:szCs w:val="20"/>
        <w:u w:color="FF0000"/>
      </w:rPr>
      <w:t xml:space="preserve">Actualisées en </w:t>
    </w:r>
    <w:proofErr w:type="gramStart"/>
    <w:r>
      <w:rPr>
        <w:rStyle w:val="Aucun"/>
        <w:rFonts w:ascii="Garamond" w:hAnsi="Garamond"/>
        <w:b/>
        <w:bCs/>
        <w:color w:val="FF0000"/>
        <w:sz w:val="20"/>
        <w:szCs w:val="20"/>
        <w:u w:color="FF0000"/>
      </w:rPr>
      <w:t>janvier  2022</w:t>
    </w:r>
    <w:proofErr w:type="gramEnd"/>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9E40BA" w14:textId="5BD7FF15" w:rsidR="00D55156" w:rsidRDefault="00D55156">
    <w:pPr>
      <w:pStyle w:val="En-tte"/>
      <w:tabs>
        <w:tab w:val="clear" w:pos="9072"/>
        <w:tab w:val="right" w:pos="4922"/>
      </w:tabs>
    </w:pPr>
    <w:r>
      <w:rPr>
        <w:noProof/>
      </w:rPr>
      <mc:AlternateContent>
        <mc:Choice Requires="wpg">
          <w:drawing>
            <wp:anchor distT="152400" distB="152400" distL="152400" distR="152400" simplePos="0" relativeHeight="251658240" behindDoc="1" locked="0" layoutInCell="1" allowOverlap="1" wp14:anchorId="6A826541" wp14:editId="27734E86">
              <wp:simplePos x="0" y="0"/>
              <wp:positionH relativeFrom="page">
                <wp:posOffset>571500</wp:posOffset>
              </wp:positionH>
              <wp:positionV relativeFrom="page">
                <wp:posOffset>6299200</wp:posOffset>
              </wp:positionV>
              <wp:extent cx="368300" cy="274321"/>
              <wp:effectExtent l="0" t="0" r="0" b="0"/>
              <wp:wrapNone/>
              <wp:docPr id="1073741830" name="officeArt object" descr="Forme automatique 1"/>
              <wp:cNvGraphicFramePr/>
              <a:graphic xmlns:a="http://schemas.openxmlformats.org/drawingml/2006/main">
                <a:graphicData uri="http://schemas.microsoft.com/office/word/2010/wordprocessingGroup">
                  <wpg:wgp>
                    <wpg:cNvGrpSpPr/>
                    <wpg:grpSpPr>
                      <a:xfrm>
                        <a:off x="0" y="0"/>
                        <a:ext cx="368300" cy="274321"/>
                        <a:chOff x="0" y="0"/>
                        <a:chExt cx="368300" cy="274320"/>
                      </a:xfrm>
                    </wpg:grpSpPr>
                    <wpg:grpSp>
                      <wpg:cNvPr id="1073741828" name="Group 1073741828"/>
                      <wpg:cNvGrpSpPr/>
                      <wpg:grpSpPr>
                        <a:xfrm>
                          <a:off x="0" y="-1"/>
                          <a:ext cx="368301" cy="274322"/>
                          <a:chOff x="0" y="0"/>
                          <a:chExt cx="368300" cy="274320"/>
                        </a:xfrm>
                      </wpg:grpSpPr>
                      <wps:wsp>
                        <wps:cNvPr id="1073741825" name="Shape 1073741825"/>
                        <wps:cNvSpPr/>
                        <wps:spPr>
                          <a:xfrm>
                            <a:off x="0" y="-1"/>
                            <a:ext cx="368300" cy="274322"/>
                          </a:xfrm>
                          <a:custGeom>
                            <a:avLst/>
                            <a:gdLst/>
                            <a:ahLst/>
                            <a:cxnLst>
                              <a:cxn ang="0">
                                <a:pos x="wd2" y="hd2"/>
                              </a:cxn>
                              <a:cxn ang="5400000">
                                <a:pos x="wd2" y="hd2"/>
                              </a:cxn>
                              <a:cxn ang="10800000">
                                <a:pos x="wd2" y="hd2"/>
                              </a:cxn>
                              <a:cxn ang="16200000">
                                <a:pos x="wd2" y="hd2"/>
                              </a:cxn>
                            </a:cxnLst>
                            <a:rect l="0" t="0" r="r" b="b"/>
                            <a:pathLst>
                              <a:path w="21600" h="21600" extrusionOk="0">
                                <a:moveTo>
                                  <a:pt x="0" y="0"/>
                                </a:moveTo>
                                <a:lnTo>
                                  <a:pt x="21600" y="0"/>
                                </a:lnTo>
                                <a:lnTo>
                                  <a:pt x="21600" y="14135"/>
                                </a:lnTo>
                                <a:lnTo>
                                  <a:pt x="16040" y="21600"/>
                                </a:lnTo>
                                <a:lnTo>
                                  <a:pt x="0" y="21600"/>
                                </a:lnTo>
                                <a:close/>
                              </a:path>
                            </a:pathLst>
                          </a:custGeom>
                          <a:solidFill>
                            <a:srgbClr val="FFFFFF"/>
                          </a:solidFill>
                          <a:ln w="12700" cap="flat">
                            <a:noFill/>
                            <a:miter lim="400000"/>
                          </a:ln>
                          <a:effectLst/>
                        </wps:spPr>
                        <wps:bodyPr/>
                      </wps:wsp>
                      <wps:wsp>
                        <wps:cNvPr id="1073741826" name="Shape 1073741826"/>
                        <wps:cNvSpPr/>
                        <wps:spPr>
                          <a:xfrm>
                            <a:off x="273495" y="179514"/>
                            <a:ext cx="94806" cy="94806"/>
                          </a:xfrm>
                          <a:custGeom>
                            <a:avLst/>
                            <a:gdLst/>
                            <a:ahLst/>
                            <a:cxnLst>
                              <a:cxn ang="0">
                                <a:pos x="wd2" y="hd2"/>
                              </a:cxn>
                              <a:cxn ang="5400000">
                                <a:pos x="wd2" y="hd2"/>
                              </a:cxn>
                              <a:cxn ang="10800000">
                                <a:pos x="wd2" y="hd2"/>
                              </a:cxn>
                              <a:cxn ang="16200000">
                                <a:pos x="wd2" y="hd2"/>
                              </a:cxn>
                            </a:cxnLst>
                            <a:rect l="0" t="0" r="r" b="b"/>
                            <a:pathLst>
                              <a:path w="21600" h="21600" extrusionOk="0">
                                <a:moveTo>
                                  <a:pt x="0" y="21600"/>
                                </a:moveTo>
                                <a:lnTo>
                                  <a:pt x="4320" y="4320"/>
                                </a:lnTo>
                                <a:lnTo>
                                  <a:pt x="21600" y="0"/>
                                </a:lnTo>
                                <a:close/>
                              </a:path>
                            </a:pathLst>
                          </a:custGeom>
                          <a:solidFill>
                            <a:srgbClr val="000000">
                              <a:alpha val="20000"/>
                            </a:srgbClr>
                          </a:solidFill>
                          <a:ln w="12700" cap="flat">
                            <a:noFill/>
                            <a:miter lim="400000"/>
                          </a:ln>
                          <a:effectLst/>
                        </wps:spPr>
                        <wps:bodyPr/>
                      </wps:wsp>
                      <wps:wsp>
                        <wps:cNvPr id="1073741827" name="Shape 1073741827"/>
                        <wps:cNvSpPr/>
                        <wps:spPr>
                          <a:xfrm>
                            <a:off x="0" y="-1"/>
                            <a:ext cx="368300" cy="274322"/>
                          </a:xfrm>
                          <a:custGeom>
                            <a:avLst/>
                            <a:gdLst/>
                            <a:ahLst/>
                            <a:cxnLst>
                              <a:cxn ang="0">
                                <a:pos x="wd2" y="hd2"/>
                              </a:cxn>
                              <a:cxn ang="5400000">
                                <a:pos x="wd2" y="hd2"/>
                              </a:cxn>
                              <a:cxn ang="10800000">
                                <a:pos x="wd2" y="hd2"/>
                              </a:cxn>
                              <a:cxn ang="16200000">
                                <a:pos x="wd2" y="hd2"/>
                              </a:cxn>
                            </a:cxnLst>
                            <a:rect l="0" t="0" r="r" b="b"/>
                            <a:pathLst>
                              <a:path w="21600" h="21600" extrusionOk="0">
                                <a:moveTo>
                                  <a:pt x="16040" y="21600"/>
                                </a:moveTo>
                                <a:lnTo>
                                  <a:pt x="17152" y="15628"/>
                                </a:lnTo>
                                <a:lnTo>
                                  <a:pt x="21600" y="14135"/>
                                </a:lnTo>
                                <a:lnTo>
                                  <a:pt x="16040" y="21600"/>
                                </a:lnTo>
                                <a:lnTo>
                                  <a:pt x="0" y="21600"/>
                                </a:lnTo>
                                <a:lnTo>
                                  <a:pt x="0" y="0"/>
                                </a:lnTo>
                                <a:lnTo>
                                  <a:pt x="21600" y="0"/>
                                </a:lnTo>
                                <a:lnTo>
                                  <a:pt x="21600" y="14135"/>
                                </a:lnTo>
                              </a:path>
                            </a:pathLst>
                          </a:custGeom>
                          <a:noFill/>
                          <a:ln w="3175" cap="flat">
                            <a:solidFill>
                              <a:srgbClr val="808080"/>
                            </a:solidFill>
                            <a:prstDash val="solid"/>
                            <a:round/>
                          </a:ln>
                          <a:effectLst/>
                        </wps:spPr>
                        <wps:bodyPr/>
                      </wps:wsp>
                    </wpg:grpSp>
                    <wps:wsp>
                      <wps:cNvPr id="1073741829" name="Shape 1073741829"/>
                      <wps:cNvSpPr txBox="1"/>
                      <wps:spPr>
                        <a:xfrm>
                          <a:off x="47307" y="1587"/>
                          <a:ext cx="273686" cy="176341"/>
                        </a:xfrm>
                        <a:prstGeom prst="rect">
                          <a:avLst/>
                        </a:prstGeom>
                        <a:noFill/>
                        <a:ln w="12700" cap="flat">
                          <a:noFill/>
                          <a:miter lim="400000"/>
                        </a:ln>
                        <a:effectLst/>
                      </wps:spPr>
                      <wps:txbx>
                        <w:txbxContent>
                          <w:p w14:paraId="0D983157" w14:textId="77777777" w:rsidR="00D55156" w:rsidRDefault="00D55156">
                            <w:pPr>
                              <w:pStyle w:val="Corps"/>
                              <w:jc w:val="center"/>
                            </w:pPr>
                            <w:r>
                              <w:rPr>
                                <w:rStyle w:val="Aucun"/>
                              </w:rPr>
                              <w:fldChar w:fldCharType="begin"/>
                            </w:r>
                            <w:r>
                              <w:rPr>
                                <w:rStyle w:val="Aucun"/>
                              </w:rPr>
                              <w:instrText xml:space="preserve"> PAGE </w:instrText>
                            </w:r>
                            <w:r>
                              <w:rPr>
                                <w:rStyle w:val="Aucun"/>
                              </w:rPr>
                              <w:fldChar w:fldCharType="separate"/>
                            </w:r>
                            <w:r w:rsidR="00192949">
                              <w:rPr>
                                <w:rStyle w:val="Aucun"/>
                                <w:noProof/>
                              </w:rPr>
                              <w:t>52</w:t>
                            </w:r>
                            <w:r>
                              <w:rPr>
                                <w:rStyle w:val="Aucun"/>
                              </w:rPr>
                              <w:fldChar w:fldCharType="end"/>
                            </w:r>
                          </w:p>
                        </w:txbxContent>
                      </wps:txbx>
                      <wps:bodyPr wrap="square" lIns="45719" tIns="45719" rIns="45719" bIns="45719" numCol="1" anchor="t">
                        <a:noAutofit/>
                      </wps:bodyPr>
                    </wps:wsp>
                  </wpg:wgp>
                </a:graphicData>
              </a:graphic>
            </wp:anchor>
          </w:drawing>
        </mc:Choice>
        <mc:Fallback>
          <w:pict>
            <v:group w14:anchorId="6A826541" id="officeArt object" o:spid="_x0000_s1026" alt="Forme automatique 1" style="position:absolute;margin-left:45pt;margin-top:496pt;width:29pt;height:21.6pt;z-index:-251658240;mso-wrap-distance-left:12pt;mso-wrap-distance-top:12pt;mso-wrap-distance-right:12pt;mso-wrap-distance-bottom:12pt;mso-position-horizontal-relative:page;mso-position-vertical-relative:page" coordsize="368300,274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">
              <v:group id="Group 1073741828" o:spid="_x0000_s1027" style="position:absolute;top:-1;width:368301;height:274322" coordsize="368300,27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">
                <v:shape id="Shape 1073741825" o:spid="_x0000_s1028" style="position:absolute;top:-1;width:368300;height:274322;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" path="m,l21600,r,14135l16040,21600,,21600,,xe" stroked="f" strokeweight="1pt">
                  <v:stroke miterlimit="4" joinstyle="miter"/>
                  <v:path arrowok="t" o:extrusionok="f" o:connecttype="custom" o:connectlocs="184150,137161;184150,137161;184150,137161;184150,137161" o:connectangles="0,90,180,270"/>
                </v:shape>
                <v:shape id="Shape 1073741826" o:spid="_x0000_s1029" style="position:absolute;left:273495;top:179514;width:94806;height:94806;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" path="m,21600l4320,4320,21600,,,21600xe" fillcolor="black" stroked="f" strokeweight="1pt">
                  <v:fill opacity="13107f"/>
                  <v:stroke miterlimit="4" joinstyle="miter"/>
                  <v:path arrowok="t" o:extrusionok="f" o:connecttype="custom" o:connectlocs="47403,47403;47403,47403;47403,47403;47403,47403" o:connectangles="0,90,180,270"/>
                </v:shape>
                <v:polyline id="Shape 1073741827" o:spid="_x0000_s1030" style="position:absolute;visibility:visible;mso-wrap-style:square;v-text-anchor:top" points="16040,21599,17152,15627,21600,14134,16040,21599,0,21599,0,-1,21600,-1,21600,14134"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" filled="f" strokecolor="gray" strokeweight=".25pt">
                  <v:path arrowok="t" o:extrusionok="f" o:connecttype="custom" o:connectlocs="184150,137161;184150,137161;184150,137161;184150,137161" o:connectangles="0,90,180,270"/>
                </v:polyline>
              </v:group>
              <v:shapetype id="_x0000_t202" coordsize="21600,21600" o:spt="202" path="m,l,21600r21600,l21600,xe">
                <v:stroke joinstyle="miter"/>
                <v:path gradientshapeok="t" o:connecttype="rect"/>
              </v:shapetype>
              <v:shape id="Shape 1073741829" o:spid="_x0000_s1031" type="#_x0000_t202" style="position:absolute;left:47307;top:1587;width:273686;height:1763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" filled="f" stroked="f" strokeweight="1pt">
                <v:stroke miterlimit="4"/>
                <v:textbox inset="1.27mm,1.27mm,1.27mm,1.27mm">
                  <w:txbxContent>
                    <w:p w14:paraId="0D983157" w14:textId="77777777" w:rsidR="00D55156" w:rsidRDefault="00D55156">
                      <w:pPr>
                        <w:pStyle w:val="Corps"/>
                        <w:jc w:val="center"/>
                      </w:pPr>
                      <w:r>
                        <w:rPr>
                          <w:rStyle w:val="Aucun"/>
                        </w:rPr>
                        <w:fldChar w:fldCharType="begin"/>
                      </w:r>
                      <w:r>
                        <w:rPr>
                          <w:rStyle w:val="Aucun"/>
                        </w:rPr>
                        <w:instrText xml:space="preserve"> PAGE </w:instrText>
                      </w:r>
                      <w:r>
                        <w:rPr>
                          <w:rStyle w:val="Aucun"/>
                        </w:rPr>
                        <w:fldChar w:fldCharType="separate"/>
                      </w:r>
                      <w:r w:rsidR="00192949">
                        <w:rPr>
                          <w:rStyle w:val="Aucun"/>
                          <w:noProof/>
                        </w:rPr>
                        <w:t>52</w:t>
                      </w:r>
                      <w:r>
                        <w:rPr>
                          <w:rStyle w:val="Aucun"/>
                        </w:rPr>
                        <w:fldChar w:fldCharType="end"/>
                      </w:r>
                    </w:p>
                  </w:txbxContent>
                </v:textbox>
              </v:shap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F24555"/>
    <w:multiLevelType w:val="hybridMultilevel"/>
    <w:tmpl w:val="89E8EB08"/>
    <w:numStyleLink w:val="Puces"/>
  </w:abstractNum>
  <w:abstractNum w:abstractNumId="1" w15:restartNumberingAfterBreak="0">
    <w:nsid w:val="227E7564"/>
    <w:multiLevelType w:val="hybridMultilevel"/>
    <w:tmpl w:val="89E8EB08"/>
    <w:styleLink w:val="Puces"/>
    <w:lvl w:ilvl="0" w:tplc="2BA25468">
      <w:start w:val="1"/>
      <w:numFmt w:val="bullet"/>
      <w:lvlText w:val="-"/>
      <w:lvlJc w:val="left"/>
      <w:pPr>
        <w:ind w:left="174" w:hanging="174"/>
      </w:pPr>
      <w:rPr>
        <w:rFonts w:hAnsi="Arial Unicode MS"/>
        <w:caps w:val="0"/>
        <w:smallCaps w:val="0"/>
        <w:strike w:val="0"/>
        <w:dstrike w:val="0"/>
        <w:outline w:val="0"/>
        <w:emboss w:val="0"/>
        <w:imprint w:val="0"/>
        <w:spacing w:val="0"/>
        <w:w w:val="100"/>
        <w:kern w:val="0"/>
        <w:position w:val="0"/>
        <w:highlight w:val="none"/>
        <w:vertAlign w:val="baseline"/>
      </w:rPr>
    </w:lvl>
    <w:lvl w:ilvl="1" w:tplc="7C16BA4C">
      <w:start w:val="1"/>
      <w:numFmt w:val="bullet"/>
      <w:lvlText w:val="-"/>
      <w:lvlJc w:val="left"/>
      <w:pPr>
        <w:ind w:left="774" w:hanging="174"/>
      </w:pPr>
      <w:rPr>
        <w:rFonts w:hAnsi="Arial Unicode MS"/>
        <w:caps w:val="0"/>
        <w:smallCaps w:val="0"/>
        <w:strike w:val="0"/>
        <w:dstrike w:val="0"/>
        <w:outline w:val="0"/>
        <w:emboss w:val="0"/>
        <w:imprint w:val="0"/>
        <w:spacing w:val="0"/>
        <w:w w:val="100"/>
        <w:kern w:val="0"/>
        <w:position w:val="0"/>
        <w:highlight w:val="none"/>
        <w:vertAlign w:val="baseline"/>
      </w:rPr>
    </w:lvl>
    <w:lvl w:ilvl="2" w:tplc="A3881A24">
      <w:start w:val="1"/>
      <w:numFmt w:val="bullet"/>
      <w:lvlText w:val="-"/>
      <w:lvlJc w:val="left"/>
      <w:pPr>
        <w:ind w:left="1374" w:hanging="174"/>
      </w:pPr>
      <w:rPr>
        <w:rFonts w:hAnsi="Arial Unicode MS"/>
        <w:caps w:val="0"/>
        <w:smallCaps w:val="0"/>
        <w:strike w:val="0"/>
        <w:dstrike w:val="0"/>
        <w:outline w:val="0"/>
        <w:emboss w:val="0"/>
        <w:imprint w:val="0"/>
        <w:spacing w:val="0"/>
        <w:w w:val="100"/>
        <w:kern w:val="0"/>
        <w:position w:val="0"/>
        <w:highlight w:val="none"/>
        <w:vertAlign w:val="baseline"/>
      </w:rPr>
    </w:lvl>
    <w:lvl w:ilvl="3" w:tplc="42982190">
      <w:start w:val="1"/>
      <w:numFmt w:val="bullet"/>
      <w:lvlText w:val="-"/>
      <w:lvlJc w:val="left"/>
      <w:pPr>
        <w:ind w:left="1974" w:hanging="174"/>
      </w:pPr>
      <w:rPr>
        <w:rFonts w:hAnsi="Arial Unicode MS"/>
        <w:caps w:val="0"/>
        <w:smallCaps w:val="0"/>
        <w:strike w:val="0"/>
        <w:dstrike w:val="0"/>
        <w:outline w:val="0"/>
        <w:emboss w:val="0"/>
        <w:imprint w:val="0"/>
        <w:spacing w:val="0"/>
        <w:w w:val="100"/>
        <w:kern w:val="0"/>
        <w:position w:val="0"/>
        <w:highlight w:val="none"/>
        <w:vertAlign w:val="baseline"/>
      </w:rPr>
    </w:lvl>
    <w:lvl w:ilvl="4" w:tplc="D380629E">
      <w:start w:val="1"/>
      <w:numFmt w:val="bullet"/>
      <w:lvlText w:val="-"/>
      <w:lvlJc w:val="left"/>
      <w:pPr>
        <w:ind w:left="2574" w:hanging="174"/>
      </w:pPr>
      <w:rPr>
        <w:rFonts w:hAnsi="Arial Unicode MS"/>
        <w:caps w:val="0"/>
        <w:smallCaps w:val="0"/>
        <w:strike w:val="0"/>
        <w:dstrike w:val="0"/>
        <w:outline w:val="0"/>
        <w:emboss w:val="0"/>
        <w:imprint w:val="0"/>
        <w:spacing w:val="0"/>
        <w:w w:val="100"/>
        <w:kern w:val="0"/>
        <w:position w:val="0"/>
        <w:highlight w:val="none"/>
        <w:vertAlign w:val="baseline"/>
      </w:rPr>
    </w:lvl>
    <w:lvl w:ilvl="5" w:tplc="9D6228FC">
      <w:start w:val="1"/>
      <w:numFmt w:val="bullet"/>
      <w:lvlText w:val="-"/>
      <w:lvlJc w:val="left"/>
      <w:pPr>
        <w:ind w:left="3174" w:hanging="174"/>
      </w:pPr>
      <w:rPr>
        <w:rFonts w:hAnsi="Arial Unicode MS"/>
        <w:caps w:val="0"/>
        <w:smallCaps w:val="0"/>
        <w:strike w:val="0"/>
        <w:dstrike w:val="0"/>
        <w:outline w:val="0"/>
        <w:emboss w:val="0"/>
        <w:imprint w:val="0"/>
        <w:spacing w:val="0"/>
        <w:w w:val="100"/>
        <w:kern w:val="0"/>
        <w:position w:val="0"/>
        <w:highlight w:val="none"/>
        <w:vertAlign w:val="baseline"/>
      </w:rPr>
    </w:lvl>
    <w:lvl w:ilvl="6" w:tplc="D916C7EC">
      <w:start w:val="1"/>
      <w:numFmt w:val="bullet"/>
      <w:lvlText w:val="-"/>
      <w:lvlJc w:val="left"/>
      <w:pPr>
        <w:ind w:left="3774" w:hanging="174"/>
      </w:pPr>
      <w:rPr>
        <w:rFonts w:hAnsi="Arial Unicode MS"/>
        <w:caps w:val="0"/>
        <w:smallCaps w:val="0"/>
        <w:strike w:val="0"/>
        <w:dstrike w:val="0"/>
        <w:outline w:val="0"/>
        <w:emboss w:val="0"/>
        <w:imprint w:val="0"/>
        <w:spacing w:val="0"/>
        <w:w w:val="100"/>
        <w:kern w:val="0"/>
        <w:position w:val="0"/>
        <w:highlight w:val="none"/>
        <w:vertAlign w:val="baseline"/>
      </w:rPr>
    </w:lvl>
    <w:lvl w:ilvl="7" w:tplc="340036B6">
      <w:start w:val="1"/>
      <w:numFmt w:val="bullet"/>
      <w:lvlText w:val="-"/>
      <w:lvlJc w:val="left"/>
      <w:pPr>
        <w:ind w:left="4374" w:hanging="174"/>
      </w:pPr>
      <w:rPr>
        <w:rFonts w:hAnsi="Arial Unicode MS"/>
        <w:caps w:val="0"/>
        <w:smallCaps w:val="0"/>
        <w:strike w:val="0"/>
        <w:dstrike w:val="0"/>
        <w:outline w:val="0"/>
        <w:emboss w:val="0"/>
        <w:imprint w:val="0"/>
        <w:spacing w:val="0"/>
        <w:w w:val="100"/>
        <w:kern w:val="0"/>
        <w:position w:val="0"/>
        <w:highlight w:val="none"/>
        <w:vertAlign w:val="baseline"/>
      </w:rPr>
    </w:lvl>
    <w:lvl w:ilvl="8" w:tplc="5ED228C2">
      <w:start w:val="1"/>
      <w:numFmt w:val="bullet"/>
      <w:lvlText w:val="-"/>
      <w:lvlJc w:val="left"/>
      <w:pPr>
        <w:ind w:left="4974" w:hanging="17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2EDE364A"/>
    <w:multiLevelType w:val="multilevel"/>
    <w:tmpl w:val="5C2C76C8"/>
    <w:styleLink w:val="Style3import"/>
    <w:lvl w:ilvl="0">
      <w:start w:val="1"/>
      <w:numFmt w:val="decimal"/>
      <w:lvlText w:val="%1."/>
      <w:lvlJc w:val="left"/>
      <w:pPr>
        <w:ind w:left="262" w:hanging="262"/>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2."/>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2.%3."/>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2.%3.%4."/>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lvlText w:val="%2.%3.%4.%5."/>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lvlText w:val="%2.%3.%4.%5.%6."/>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2.%3.%4.%5.%6.%7."/>
      <w:lvlJc w:val="left"/>
      <w:pPr>
        <w:ind w:left="1080" w:hanging="108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lvlText w:val="%2.%3.%4.%5.%6.%7.%8."/>
      <w:lvlJc w:val="left"/>
      <w:pPr>
        <w:ind w:left="1080" w:hanging="108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lvlText w:val="%2.%3.%4.%5.%6.%7.%8.%9."/>
      <w:lvlJc w:val="left"/>
      <w:pPr>
        <w:ind w:left="1080" w:hanging="108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458D7BB4"/>
    <w:multiLevelType w:val="multilevel"/>
    <w:tmpl w:val="EAD456AC"/>
    <w:numStyleLink w:val="Style1import"/>
  </w:abstractNum>
  <w:abstractNum w:abstractNumId="4" w15:restartNumberingAfterBreak="0">
    <w:nsid w:val="51F32EFD"/>
    <w:multiLevelType w:val="multilevel"/>
    <w:tmpl w:val="EAD456AC"/>
    <w:styleLink w:val="Style1import"/>
    <w:lvl w:ilvl="0">
      <w:start w:val="1"/>
      <w:numFmt w:val="decimal"/>
      <w:lvlText w:val="%1."/>
      <w:lvlJc w:val="left"/>
      <w:pPr>
        <w:ind w:left="262" w:hanging="262"/>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2."/>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2.%3."/>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2.%3.%4."/>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lvlText w:val="%2.%3.%4.%5."/>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lvlText w:val="%2.%3.%4.%5.%6."/>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2.%3.%4.%5.%6.%7."/>
      <w:lvlJc w:val="left"/>
      <w:pPr>
        <w:ind w:left="1080" w:hanging="108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lvlText w:val="%2.%3.%4.%5.%6.%7.%8."/>
      <w:lvlJc w:val="left"/>
      <w:pPr>
        <w:ind w:left="1080" w:hanging="108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lvlText w:val="%2.%3.%4.%5.%6.%7.%8.%9."/>
      <w:lvlJc w:val="left"/>
      <w:pPr>
        <w:ind w:left="1080" w:hanging="108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66AB7C03"/>
    <w:multiLevelType w:val="hybridMultilevel"/>
    <w:tmpl w:val="67D606D2"/>
    <w:numStyleLink w:val="Style2import"/>
  </w:abstractNum>
  <w:abstractNum w:abstractNumId="6" w15:restartNumberingAfterBreak="0">
    <w:nsid w:val="71C031A5"/>
    <w:multiLevelType w:val="hybridMultilevel"/>
    <w:tmpl w:val="67D606D2"/>
    <w:styleLink w:val="Style2import"/>
    <w:lvl w:ilvl="0" w:tplc="0CD0049E">
      <w:start w:val="1"/>
      <w:numFmt w:val="lowerLetter"/>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81842BDA">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9E665116">
      <w:start w:val="1"/>
      <w:numFmt w:val="lowerRoman"/>
      <w:lvlText w:val="%3."/>
      <w:lvlJc w:val="left"/>
      <w:pPr>
        <w:ind w:left="2160" w:hanging="261"/>
      </w:pPr>
      <w:rPr>
        <w:rFonts w:hAnsi="Arial Unicode MS"/>
        <w:caps w:val="0"/>
        <w:smallCaps w:val="0"/>
        <w:strike w:val="0"/>
        <w:dstrike w:val="0"/>
        <w:outline w:val="0"/>
        <w:emboss w:val="0"/>
        <w:imprint w:val="0"/>
        <w:spacing w:val="0"/>
        <w:w w:val="100"/>
        <w:kern w:val="0"/>
        <w:position w:val="0"/>
        <w:highlight w:val="none"/>
        <w:vertAlign w:val="baseline"/>
      </w:rPr>
    </w:lvl>
    <w:lvl w:ilvl="3" w:tplc="52D08B1E">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7FAA1BBC">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5E30B580">
      <w:start w:val="1"/>
      <w:numFmt w:val="lowerRoman"/>
      <w:lvlText w:val="%6."/>
      <w:lvlJc w:val="left"/>
      <w:pPr>
        <w:ind w:left="4320" w:hanging="261"/>
      </w:pPr>
      <w:rPr>
        <w:rFonts w:hAnsi="Arial Unicode MS"/>
        <w:caps w:val="0"/>
        <w:smallCaps w:val="0"/>
        <w:strike w:val="0"/>
        <w:dstrike w:val="0"/>
        <w:outline w:val="0"/>
        <w:emboss w:val="0"/>
        <w:imprint w:val="0"/>
        <w:spacing w:val="0"/>
        <w:w w:val="100"/>
        <w:kern w:val="0"/>
        <w:position w:val="0"/>
        <w:highlight w:val="none"/>
        <w:vertAlign w:val="baseline"/>
      </w:rPr>
    </w:lvl>
    <w:lvl w:ilvl="6" w:tplc="824045B0">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44A7034">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0FAEEC48">
      <w:start w:val="1"/>
      <w:numFmt w:val="lowerRoman"/>
      <w:lvlText w:val="%9."/>
      <w:lvlJc w:val="left"/>
      <w:pPr>
        <w:ind w:left="6480" w:hanging="26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7B786FE4"/>
    <w:multiLevelType w:val="multilevel"/>
    <w:tmpl w:val="5C2C76C8"/>
    <w:numStyleLink w:val="Style3import"/>
  </w:abstractNum>
  <w:num w:numId="1" w16cid:durableId="560092093">
    <w:abstractNumId w:val="4"/>
  </w:num>
  <w:num w:numId="2" w16cid:durableId="31539398">
    <w:abstractNumId w:val="3"/>
  </w:num>
  <w:num w:numId="3" w16cid:durableId="759835418">
    <w:abstractNumId w:val="3"/>
    <w:lvlOverride w:ilvl="0"/>
  </w:num>
  <w:num w:numId="4" w16cid:durableId="1986817768">
    <w:abstractNumId w:val="6"/>
  </w:num>
  <w:num w:numId="5" w16cid:durableId="1132553148">
    <w:abstractNumId w:val="5"/>
  </w:num>
  <w:num w:numId="6" w16cid:durableId="840005170">
    <w:abstractNumId w:val="1"/>
  </w:num>
  <w:num w:numId="7" w16cid:durableId="1995257625">
    <w:abstractNumId w:val="0"/>
  </w:num>
  <w:num w:numId="8" w16cid:durableId="581524139">
    <w:abstractNumId w:val="2"/>
  </w:num>
  <w:num w:numId="9" w16cid:durableId="58208071">
    <w:abstractNumId w:val="7"/>
  </w:num>
  <w:num w:numId="10" w16cid:durableId="461653847">
    <w:abstractNumId w:val="7"/>
    <w:lvlOverride w:ilv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displayBackgroundShape/>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useWord2013TrackBottomHyphenation" w:uri="http://schemas.microsoft.com/office/word" w:val="1"/>
  </w:compat>
  <w:rsids>
    <w:rsidRoot w:val="00ED2DCA"/>
    <w:rsid w:val="0007065C"/>
    <w:rsid w:val="00082C60"/>
    <w:rsid w:val="000E670C"/>
    <w:rsid w:val="00114675"/>
    <w:rsid w:val="0016395F"/>
    <w:rsid w:val="001841D0"/>
    <w:rsid w:val="00192346"/>
    <w:rsid w:val="00192949"/>
    <w:rsid w:val="001A27C6"/>
    <w:rsid w:val="00222B45"/>
    <w:rsid w:val="0025138A"/>
    <w:rsid w:val="002612FE"/>
    <w:rsid w:val="00293786"/>
    <w:rsid w:val="002A1A05"/>
    <w:rsid w:val="003708CD"/>
    <w:rsid w:val="0039086A"/>
    <w:rsid w:val="003C3187"/>
    <w:rsid w:val="003E5633"/>
    <w:rsid w:val="004011C4"/>
    <w:rsid w:val="004677CA"/>
    <w:rsid w:val="004766C3"/>
    <w:rsid w:val="00522686"/>
    <w:rsid w:val="005273C4"/>
    <w:rsid w:val="00530B0D"/>
    <w:rsid w:val="005531A7"/>
    <w:rsid w:val="005A1FD4"/>
    <w:rsid w:val="005E33A4"/>
    <w:rsid w:val="00613944"/>
    <w:rsid w:val="006447E6"/>
    <w:rsid w:val="006658C2"/>
    <w:rsid w:val="006A3FF4"/>
    <w:rsid w:val="006A7265"/>
    <w:rsid w:val="00765843"/>
    <w:rsid w:val="00794EB9"/>
    <w:rsid w:val="007C7BF9"/>
    <w:rsid w:val="0082637A"/>
    <w:rsid w:val="008362A9"/>
    <w:rsid w:val="008A5DB6"/>
    <w:rsid w:val="008C02E6"/>
    <w:rsid w:val="00901F82"/>
    <w:rsid w:val="0090468F"/>
    <w:rsid w:val="00917D73"/>
    <w:rsid w:val="0099688A"/>
    <w:rsid w:val="009D13FF"/>
    <w:rsid w:val="00A43635"/>
    <w:rsid w:val="00A54616"/>
    <w:rsid w:val="00A71D42"/>
    <w:rsid w:val="00AA6A24"/>
    <w:rsid w:val="00AB3402"/>
    <w:rsid w:val="00AC0D21"/>
    <w:rsid w:val="00AD5235"/>
    <w:rsid w:val="00AD745C"/>
    <w:rsid w:val="00B238CA"/>
    <w:rsid w:val="00B450C5"/>
    <w:rsid w:val="00B84343"/>
    <w:rsid w:val="00C5359B"/>
    <w:rsid w:val="00C75DF3"/>
    <w:rsid w:val="00CB7320"/>
    <w:rsid w:val="00D235FA"/>
    <w:rsid w:val="00D55156"/>
    <w:rsid w:val="00D8183D"/>
    <w:rsid w:val="00E623FC"/>
    <w:rsid w:val="00E87A1D"/>
    <w:rsid w:val="00EA7B7B"/>
    <w:rsid w:val="00ED2DCA"/>
    <w:rsid w:val="00F13DF5"/>
    <w:rsid w:val="00F90FF9"/>
    <w:rsid w:val="00FA2D0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7E63D2"/>
  <w15:docId w15:val="{CA6FA811-AE92-484A-AD2B-9F0A79A1A9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fr-FR" w:eastAsia="fr-FR"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sz w:val="24"/>
      <w:szCs w:val="24"/>
      <w:lang w:val="en-US"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En-tte">
    <w:name w:val="header"/>
    <w:pPr>
      <w:tabs>
        <w:tab w:val="center" w:pos="4536"/>
        <w:tab w:val="right" w:pos="9072"/>
      </w:tabs>
    </w:pPr>
    <w:rPr>
      <w:rFonts w:ascii="Calibri" w:hAnsi="Calibri" w:cs="Arial Unicode MS"/>
      <w:color w:val="000000"/>
      <w:sz w:val="22"/>
      <w:szCs w:val="22"/>
      <w:u w:color="000000"/>
    </w:rPr>
  </w:style>
  <w:style w:type="character" w:customStyle="1" w:styleId="Aucun">
    <w:name w:val="Aucun"/>
    <w:rPr>
      <w:lang w:val="fr-FR"/>
    </w:rPr>
  </w:style>
  <w:style w:type="paragraph" w:styleId="Pieddepage">
    <w:name w:val="footer"/>
    <w:link w:val="PieddepageCar"/>
    <w:uiPriority w:val="99"/>
    <w:pPr>
      <w:tabs>
        <w:tab w:val="center" w:pos="4536"/>
        <w:tab w:val="right" w:pos="9072"/>
      </w:tabs>
    </w:pPr>
    <w:rPr>
      <w:rFonts w:ascii="Calibri" w:eastAsia="Calibri" w:hAnsi="Calibri" w:cs="Calibri"/>
      <w:color w:val="000000"/>
      <w:sz w:val="22"/>
      <w:szCs w:val="22"/>
      <w:u w:color="000000"/>
    </w:rPr>
  </w:style>
  <w:style w:type="paragraph" w:customStyle="1" w:styleId="Default">
    <w:name w:val="Default"/>
    <w:rPr>
      <w:rFonts w:ascii="Calibri" w:eastAsia="Calibri" w:hAnsi="Calibri" w:cs="Calibri"/>
      <w:color w:val="000000"/>
      <w:sz w:val="24"/>
      <w:szCs w:val="24"/>
      <w:u w:color="000000"/>
    </w:rPr>
  </w:style>
  <w:style w:type="paragraph" w:customStyle="1" w:styleId="Corps">
    <w:name w:val="Corps"/>
    <w:pPr>
      <w:spacing w:after="200" w:line="276" w:lineRule="auto"/>
    </w:pPr>
    <w:rPr>
      <w:rFonts w:ascii="Calibri" w:hAnsi="Calibri" w:cs="Arial Unicode MS"/>
      <w:color w:val="000000"/>
      <w:sz w:val="22"/>
      <w:szCs w:val="22"/>
      <w:u w:color="000000"/>
      <w:lang w:val="en-US"/>
      <w14:textOutline w14:w="0" w14:cap="flat" w14:cmpd="sng" w14:algn="ctr">
        <w14:noFill/>
        <w14:prstDash w14:val="solid"/>
        <w14:bevel/>
      </w14:textOutline>
    </w:rPr>
  </w:style>
  <w:style w:type="paragraph" w:customStyle="1" w:styleId="Pardfaut">
    <w:name w:val="Par défaut"/>
    <w:pPr>
      <w:spacing w:before="160"/>
    </w:pPr>
    <w:rPr>
      <w:rFonts w:ascii="Helvetica Neue" w:eastAsia="Helvetica Neue" w:hAnsi="Helvetica Neue" w:cs="Helvetica Neue"/>
      <w:color w:val="000000"/>
      <w:sz w:val="24"/>
      <w:szCs w:val="24"/>
      <w14:textOutline w14:w="0" w14:cap="flat" w14:cmpd="sng" w14:algn="ctr">
        <w14:noFill/>
        <w14:prstDash w14:val="solid"/>
        <w14:bevel/>
      </w14:textOutline>
    </w:rPr>
  </w:style>
  <w:style w:type="paragraph" w:styleId="Paragraphedeliste">
    <w:name w:val="List Paragraph"/>
    <w:pPr>
      <w:spacing w:after="200" w:line="276" w:lineRule="auto"/>
      <w:ind w:left="720"/>
    </w:pPr>
    <w:rPr>
      <w:rFonts w:ascii="Calibri" w:hAnsi="Calibri" w:cs="Arial Unicode MS"/>
      <w:color w:val="000000"/>
      <w:sz w:val="22"/>
      <w:szCs w:val="22"/>
      <w:u w:color="000000"/>
    </w:rPr>
  </w:style>
  <w:style w:type="numbering" w:customStyle="1" w:styleId="Style1import">
    <w:name w:val="Style 1 importé"/>
    <w:pPr>
      <w:numPr>
        <w:numId w:val="1"/>
      </w:numPr>
    </w:pPr>
  </w:style>
  <w:style w:type="numbering" w:customStyle="1" w:styleId="Style2import">
    <w:name w:val="Style 2 importé"/>
    <w:pPr>
      <w:numPr>
        <w:numId w:val="4"/>
      </w:numPr>
    </w:pPr>
  </w:style>
  <w:style w:type="numbering" w:customStyle="1" w:styleId="Puces">
    <w:name w:val="Puces"/>
    <w:pPr>
      <w:numPr>
        <w:numId w:val="6"/>
      </w:numPr>
    </w:pPr>
  </w:style>
  <w:style w:type="numbering" w:customStyle="1" w:styleId="Style3import">
    <w:name w:val="Style 3 importé"/>
    <w:pPr>
      <w:numPr>
        <w:numId w:val="8"/>
      </w:numPr>
    </w:pPr>
  </w:style>
  <w:style w:type="paragraph" w:styleId="Commentaire">
    <w:name w:val="annotation text"/>
    <w:basedOn w:val="Normal"/>
    <w:link w:val="CommentaireCar"/>
    <w:uiPriority w:val="99"/>
    <w:semiHidden/>
    <w:unhideWhenUsed/>
    <w:rPr>
      <w:sz w:val="20"/>
      <w:szCs w:val="20"/>
    </w:rPr>
  </w:style>
  <w:style w:type="character" w:customStyle="1" w:styleId="CommentaireCar">
    <w:name w:val="Commentaire Car"/>
    <w:basedOn w:val="Policepardfaut"/>
    <w:link w:val="Commentaire"/>
    <w:uiPriority w:val="99"/>
    <w:semiHidden/>
    <w:rPr>
      <w:lang w:val="en-US" w:eastAsia="en-US"/>
    </w:rPr>
  </w:style>
  <w:style w:type="character" w:styleId="Marquedecommentaire">
    <w:name w:val="annotation reference"/>
    <w:basedOn w:val="Policepardfaut"/>
    <w:uiPriority w:val="99"/>
    <w:semiHidden/>
    <w:unhideWhenUsed/>
    <w:rPr>
      <w:sz w:val="16"/>
      <w:szCs w:val="16"/>
    </w:rPr>
  </w:style>
  <w:style w:type="paragraph" w:styleId="Textedebulles">
    <w:name w:val="Balloon Text"/>
    <w:basedOn w:val="Normal"/>
    <w:link w:val="TextedebullesCar"/>
    <w:uiPriority w:val="99"/>
    <w:semiHidden/>
    <w:unhideWhenUsed/>
    <w:rsid w:val="00D8183D"/>
    <w:rPr>
      <w:rFonts w:ascii="Tahoma" w:hAnsi="Tahoma" w:cs="Tahoma"/>
      <w:sz w:val="16"/>
      <w:szCs w:val="16"/>
    </w:rPr>
  </w:style>
  <w:style w:type="character" w:customStyle="1" w:styleId="TextedebullesCar">
    <w:name w:val="Texte de bulles Car"/>
    <w:basedOn w:val="Policepardfaut"/>
    <w:link w:val="Textedebulles"/>
    <w:uiPriority w:val="99"/>
    <w:semiHidden/>
    <w:rsid w:val="00D8183D"/>
    <w:rPr>
      <w:rFonts w:ascii="Tahoma" w:hAnsi="Tahoma" w:cs="Tahoma"/>
      <w:sz w:val="16"/>
      <w:szCs w:val="16"/>
      <w:lang w:val="en-US" w:eastAsia="en-US"/>
    </w:rPr>
  </w:style>
  <w:style w:type="character" w:customStyle="1" w:styleId="PieddepageCar">
    <w:name w:val="Pied de page Car"/>
    <w:basedOn w:val="Policepardfaut"/>
    <w:link w:val="Pieddepage"/>
    <w:uiPriority w:val="99"/>
    <w:rsid w:val="00F90FF9"/>
    <w:rPr>
      <w:rFonts w:ascii="Calibri" w:eastAsia="Calibri" w:hAnsi="Calibri" w:cs="Calibri"/>
      <w:color w:val="000000"/>
      <w:sz w:val="22"/>
      <w:szCs w:val="22"/>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6453192">
      <w:bodyDiv w:val="1"/>
      <w:marLeft w:val="0"/>
      <w:marRight w:val="0"/>
      <w:marTop w:val="0"/>
      <w:marBottom w:val="0"/>
      <w:divBdr>
        <w:top w:val="none" w:sz="0" w:space="0" w:color="auto"/>
        <w:left w:val="none" w:sz="0" w:space="0" w:color="auto"/>
        <w:bottom w:val="none" w:sz="0" w:space="0" w:color="auto"/>
        <w:right w:val="none" w:sz="0" w:space="0" w:color="auto"/>
      </w:divBdr>
      <w:divsChild>
        <w:div w:id="1427075121">
          <w:marLeft w:val="0"/>
          <w:marRight w:val="0"/>
          <w:marTop w:val="0"/>
          <w:marBottom w:val="0"/>
          <w:divBdr>
            <w:top w:val="none" w:sz="0" w:space="0" w:color="auto"/>
            <w:left w:val="none" w:sz="0" w:space="0" w:color="auto"/>
            <w:bottom w:val="none" w:sz="0" w:space="0" w:color="auto"/>
            <w:right w:val="none" w:sz="0" w:space="0" w:color="auto"/>
          </w:divBdr>
        </w:div>
        <w:div w:id="697849095">
          <w:marLeft w:val="0"/>
          <w:marRight w:val="0"/>
          <w:marTop w:val="0"/>
          <w:marBottom w:val="0"/>
          <w:divBdr>
            <w:top w:val="none" w:sz="0" w:space="0" w:color="auto"/>
            <w:left w:val="none" w:sz="0" w:space="0" w:color="auto"/>
            <w:bottom w:val="none" w:sz="0" w:space="0" w:color="auto"/>
            <w:right w:val="none" w:sz="0" w:space="0" w:color="auto"/>
          </w:divBdr>
        </w:div>
        <w:div w:id="499085743">
          <w:marLeft w:val="0"/>
          <w:marRight w:val="0"/>
          <w:marTop w:val="0"/>
          <w:marBottom w:val="0"/>
          <w:divBdr>
            <w:top w:val="none" w:sz="0" w:space="0" w:color="auto"/>
            <w:left w:val="none" w:sz="0" w:space="0" w:color="auto"/>
            <w:bottom w:val="none" w:sz="0" w:space="0" w:color="auto"/>
            <w:right w:val="none" w:sz="0" w:space="0" w:color="auto"/>
          </w:divBdr>
        </w:div>
        <w:div w:id="1890453886">
          <w:marLeft w:val="0"/>
          <w:marRight w:val="0"/>
          <w:marTop w:val="0"/>
          <w:marBottom w:val="0"/>
          <w:divBdr>
            <w:top w:val="none" w:sz="0" w:space="0" w:color="auto"/>
            <w:left w:val="none" w:sz="0" w:space="0" w:color="auto"/>
            <w:bottom w:val="none" w:sz="0" w:space="0" w:color="auto"/>
            <w:right w:val="none" w:sz="0" w:space="0" w:color="auto"/>
          </w:divBdr>
        </w:div>
        <w:div w:id="81922823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Thème Office">
  <a:themeElements>
    <a:clrScheme name="Thème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Thème Office">
      <a:majorFont>
        <a:latin typeface="Helvetica Neue"/>
        <a:ea typeface="Helvetica Neue"/>
        <a:cs typeface="Helvetica Neue"/>
      </a:majorFont>
      <a:minorFont>
        <a:latin typeface="Helvetica Neue"/>
        <a:ea typeface="Helvetica Neue"/>
        <a:cs typeface="Helvetica Neue"/>
      </a:minorFont>
    </a:fontScheme>
    <a:fmtScheme name="Thème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422</TotalTime>
  <Pages>1</Pages>
  <Words>9106</Words>
  <Characters>50083</Characters>
  <Application>Microsoft Office Word</Application>
  <DocSecurity>0</DocSecurity>
  <Lines>417</Lines>
  <Paragraphs>118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59071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Admin123</dc:creator>
  <cp:lastModifiedBy>Alain Renaud</cp:lastModifiedBy>
  <cp:revision>43</cp:revision>
  <dcterms:created xsi:type="dcterms:W3CDTF">2021-02-14T20:27:00Z</dcterms:created>
  <dcterms:modified xsi:type="dcterms:W3CDTF">2022-06-21T09:19:00Z</dcterms:modified>
</cp:coreProperties>
</file>